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0A" w:rsidRPr="00AC2461" w:rsidRDefault="0010660A" w:rsidP="0010660A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</w:p>
    <w:p w:rsidR="0010660A" w:rsidRPr="002B7878" w:rsidRDefault="0010660A" w:rsidP="0010660A">
      <w:pPr>
        <w:tabs>
          <w:tab w:val="left" w:pos="144"/>
        </w:tabs>
        <w:rPr>
          <w:sz w:val="20"/>
        </w:rPr>
      </w:pPr>
      <w:r>
        <w:t xml:space="preserve">      </w:t>
      </w:r>
      <w:r w:rsidRPr="00E12866">
        <w:rPr>
          <w:sz w:val="20"/>
        </w:rPr>
        <w:t xml:space="preserve">                                   </w:t>
      </w:r>
      <w:r>
        <w:rPr>
          <w:sz w:val="20"/>
        </w:rPr>
        <w:t xml:space="preserve">           </w:t>
      </w:r>
    </w:p>
    <w:p w:rsidR="0010660A" w:rsidRPr="00AC2461" w:rsidRDefault="0010660A" w:rsidP="0010660A">
      <w:pPr>
        <w:tabs>
          <w:tab w:val="left" w:pos="144"/>
        </w:tabs>
        <w:rPr>
          <w:sz w:val="20"/>
        </w:rPr>
      </w:pPr>
      <w:r>
        <w:rPr>
          <w:sz w:val="20"/>
        </w:rPr>
        <w:t xml:space="preserve">           </w:t>
      </w:r>
    </w:p>
    <w:p w:rsidR="0010660A" w:rsidRPr="00AC2461" w:rsidRDefault="00497D6C" w:rsidP="00CC1F78">
      <w:pPr>
        <w:tabs>
          <w:tab w:val="left" w:pos="144"/>
        </w:tabs>
        <w:rPr>
          <w:sz w:val="20"/>
        </w:rPr>
      </w:pPr>
      <w:r>
        <w:rPr>
          <w:sz w:val="20"/>
        </w:rPr>
        <w:t xml:space="preserve">                                                                 </w:t>
      </w:r>
    </w:p>
    <w:p w:rsidR="0010660A" w:rsidRDefault="00BA09CA" w:rsidP="00CB4161">
      <w:pPr>
        <w:tabs>
          <w:tab w:val="left" w:pos="-1080"/>
        </w:tabs>
        <w:ind w:left="-1080"/>
        <w:outlineLvl w:val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-571500</wp:posOffset>
            </wp:positionV>
            <wp:extent cx="457200" cy="457200"/>
            <wp:effectExtent l="19050" t="0" r="0" b="0"/>
            <wp:wrapSquare wrapText="bothSides"/>
            <wp:docPr id="18" name="Εικόνα 18" descr="C:\Documents and Settings\Administrator\Επιφάνεια εργασίας\WINDOWS\Επιφάνεια εργασίας\Έντυπο Υπεύθυνης Δήλωσης.fil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Επιφάνεια εργασίας\WINDOWS\Επιφάνεια εργασίας\Έντυπο Υπεύθυνης Δήλωσης.files\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60A">
        <w:rPr>
          <w:sz w:val="22"/>
          <w:szCs w:val="22"/>
        </w:rPr>
        <w:t xml:space="preserve">                </w:t>
      </w:r>
      <w:r w:rsidR="0010660A">
        <w:rPr>
          <w:sz w:val="18"/>
          <w:szCs w:val="18"/>
        </w:rPr>
        <w:t xml:space="preserve">ΕΛΛΗΝΙΚΗ ΔΗΜΟΚΡΑΤΙΑ  </w:t>
      </w:r>
    </w:p>
    <w:p w:rsidR="0010660A" w:rsidRPr="00010BF5" w:rsidRDefault="0010660A" w:rsidP="00AB7548">
      <w:pPr>
        <w:tabs>
          <w:tab w:val="left" w:pos="-1080"/>
        </w:tabs>
        <w:ind w:left="-108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ΥΠΟΥΡΓΕΙΟ </w:t>
      </w:r>
      <w:r w:rsidR="00AB7548">
        <w:rPr>
          <w:sz w:val="18"/>
          <w:szCs w:val="18"/>
        </w:rPr>
        <w:t xml:space="preserve">ΠΟΛΙΤΙΣΜΟΥ, </w:t>
      </w:r>
      <w:r>
        <w:rPr>
          <w:sz w:val="18"/>
          <w:szCs w:val="18"/>
        </w:rPr>
        <w:t>ΠΑΙΔΕΙΑΣ ΚΑΙ ΘΡΗΣΚΕΥΜΑΤΩΝ</w:t>
      </w:r>
    </w:p>
    <w:p w:rsidR="0010660A" w:rsidRDefault="0010660A" w:rsidP="00CB4161">
      <w:pPr>
        <w:tabs>
          <w:tab w:val="left" w:pos="-1080"/>
        </w:tabs>
        <w:ind w:left="-108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ΠΕΡΙΦΕΡΕΙΑΚΗ ΔΙΕΥΘΥΝΣΗ   </w:t>
      </w:r>
    </w:p>
    <w:p w:rsidR="0010660A" w:rsidRPr="00160A28" w:rsidRDefault="0010660A" w:rsidP="00522894">
      <w:pPr>
        <w:tabs>
          <w:tab w:val="left" w:pos="-1080"/>
        </w:tabs>
        <w:ind w:left="-1080"/>
        <w:rPr>
          <w:sz w:val="18"/>
          <w:szCs w:val="18"/>
        </w:rPr>
      </w:pPr>
      <w:r>
        <w:rPr>
          <w:sz w:val="18"/>
          <w:szCs w:val="18"/>
        </w:rPr>
        <w:t>ΠΡΩΤΟΒΑΘΜΙΑΣ ΚΑΙ ΔΕΥΤΕΡΟΒΑΘΜΙΑΣ</w:t>
      </w:r>
      <w:r>
        <w:rPr>
          <w:sz w:val="22"/>
          <w:szCs w:val="22"/>
        </w:rPr>
        <w:t xml:space="preserve">                                                       </w:t>
      </w:r>
      <w:r w:rsidRPr="00FB6360">
        <w:rPr>
          <w:sz w:val="22"/>
          <w:szCs w:val="22"/>
        </w:rPr>
        <w:t xml:space="preserve">           </w:t>
      </w:r>
      <w:r>
        <w:t xml:space="preserve">Ζάκυνθος  </w:t>
      </w:r>
      <w:r w:rsidR="00522894">
        <w:t>27</w:t>
      </w:r>
      <w:r w:rsidR="00A730D8">
        <w:t>-</w:t>
      </w:r>
      <w:r w:rsidR="00522894">
        <w:t>1</w:t>
      </w:r>
      <w:r w:rsidR="000222AE">
        <w:t>-20</w:t>
      </w:r>
      <w:r w:rsidR="00522894">
        <w:t>20</w:t>
      </w:r>
    </w:p>
    <w:p w:rsidR="0010660A" w:rsidRDefault="0010660A" w:rsidP="00522894">
      <w:pPr>
        <w:tabs>
          <w:tab w:val="left" w:pos="-1080"/>
        </w:tabs>
        <w:ind w:left="-1080"/>
        <w:rPr>
          <w:sz w:val="18"/>
          <w:szCs w:val="18"/>
        </w:rPr>
      </w:pPr>
      <w:r>
        <w:rPr>
          <w:sz w:val="18"/>
          <w:szCs w:val="18"/>
        </w:rPr>
        <w:t xml:space="preserve">         ΕΚΠΑΙΔΕΥΣΗΣ  ΙΟΝΙΩΝ ΝΗΣΩΝ                                                                             </w:t>
      </w:r>
      <w:r w:rsidRPr="00FB6360">
        <w:rPr>
          <w:sz w:val="18"/>
          <w:szCs w:val="18"/>
        </w:rPr>
        <w:t xml:space="preserve">            </w:t>
      </w:r>
      <w:r>
        <w:t>Αρ.Πρωτ.:</w:t>
      </w:r>
      <w:r w:rsidR="00B85ABE">
        <w:t>28</w:t>
      </w:r>
      <w:r>
        <w:t xml:space="preserve"> </w:t>
      </w:r>
      <w:r w:rsidR="00CA210D">
        <w:t>/Φ27</w:t>
      </w:r>
    </w:p>
    <w:p w:rsidR="0010660A" w:rsidRDefault="0010660A" w:rsidP="00CB4161">
      <w:pPr>
        <w:tabs>
          <w:tab w:val="left" w:pos="-1080"/>
        </w:tabs>
        <w:ind w:left="-1080"/>
        <w:outlineLvl w:val="0"/>
        <w:rPr>
          <w:sz w:val="18"/>
          <w:szCs w:val="18"/>
        </w:rPr>
      </w:pPr>
      <w:r>
        <w:rPr>
          <w:sz w:val="18"/>
          <w:szCs w:val="18"/>
        </w:rPr>
        <w:t>ΔΙΕΥΘΥΝΣΗ Δ/ΑΣ ΕΚΠΑΙΔΕΥΣΗΣ ΖΑΚΥΝΘΟΥ</w:t>
      </w:r>
    </w:p>
    <w:p w:rsidR="0010660A" w:rsidRDefault="0010660A" w:rsidP="0010660A">
      <w:pPr>
        <w:ind w:left="-1080"/>
        <w:rPr>
          <w:b/>
          <w:spacing w:val="2"/>
          <w:u w:val="single"/>
        </w:rPr>
      </w:pPr>
      <w:r>
        <w:rPr>
          <w:sz w:val="18"/>
          <w:szCs w:val="18"/>
        </w:rPr>
        <w:t xml:space="preserve">  </w:t>
      </w:r>
      <w:r>
        <w:rPr>
          <w:b/>
          <w:spacing w:val="2"/>
          <w:u w:val="single"/>
        </w:rPr>
        <w:t>2</w:t>
      </w:r>
      <w:r>
        <w:rPr>
          <w:b/>
          <w:spacing w:val="2"/>
          <w:u w:val="single"/>
          <w:vertAlign w:val="superscript"/>
        </w:rPr>
        <w:t>ο</w:t>
      </w:r>
      <w:r>
        <w:rPr>
          <w:b/>
          <w:spacing w:val="2"/>
          <w:u w:val="single"/>
        </w:rPr>
        <w:t xml:space="preserve">  ΓΥΜΝΑΣΙΟ ΖΑΚΥΝΘΟΥ</w:t>
      </w:r>
    </w:p>
    <w:p w:rsidR="0010660A" w:rsidRDefault="0010660A" w:rsidP="00522894">
      <w:r w:rsidRPr="00FE603B">
        <w:t xml:space="preserve">                                                                               </w:t>
      </w:r>
    </w:p>
    <w:p w:rsidR="0010660A" w:rsidRDefault="0010660A" w:rsidP="002B3197">
      <w:pPr>
        <w:ind w:left="-1080"/>
      </w:pPr>
      <w:r>
        <w:t>Διεύθυνση: Ερ. Σταυρού 1</w:t>
      </w:r>
      <w:r w:rsidR="00CB4161">
        <w:t xml:space="preserve">                                              ΠΡΟΣ:  </w:t>
      </w:r>
      <w:r w:rsidR="00A730D8">
        <w:t>Δ.Δ.Ε ΖΑΚΥΝΘΟΥ</w:t>
      </w:r>
      <w:r w:rsidR="00D324D8">
        <w:t xml:space="preserve">  </w:t>
      </w:r>
    </w:p>
    <w:p w:rsidR="0010660A" w:rsidRDefault="0010660A" w:rsidP="002B3197">
      <w:pPr>
        <w:ind w:left="-1080"/>
      </w:pPr>
      <w:r>
        <w:t>Τ.Κ  29100</w:t>
      </w:r>
      <w:r w:rsidR="00CB4161">
        <w:t xml:space="preserve">                                                                      </w:t>
      </w:r>
      <w:r w:rsidR="00502607">
        <w:t xml:space="preserve"> </w:t>
      </w:r>
      <w:r w:rsidR="00497D6C">
        <w:tab/>
        <w:t xml:space="preserve"> </w:t>
      </w:r>
      <w:r w:rsidR="00CB4161">
        <w:t xml:space="preserve">                    </w:t>
      </w:r>
    </w:p>
    <w:p w:rsidR="0010660A" w:rsidRDefault="0010660A" w:rsidP="002B3197">
      <w:pPr>
        <w:ind w:left="-1080"/>
      </w:pPr>
      <w:r>
        <w:t>Πληροφορίες: Πόθος  Διονύσιος</w:t>
      </w:r>
      <w:r w:rsidR="00D324D8">
        <w:t xml:space="preserve">                                      </w:t>
      </w:r>
    </w:p>
    <w:p w:rsidR="0010660A" w:rsidRDefault="0010660A" w:rsidP="0010660A">
      <w:pPr>
        <w:ind w:left="-1080"/>
      </w:pPr>
      <w:r>
        <w:t xml:space="preserve">Τηλ. 26950 28705 </w:t>
      </w:r>
      <w:r w:rsidR="00924F92">
        <w:t xml:space="preserve">    </w:t>
      </w:r>
      <w:r w:rsidR="004F69BE">
        <w:t xml:space="preserve">                                                       </w:t>
      </w:r>
    </w:p>
    <w:p w:rsidR="00666AF3" w:rsidRDefault="00666AF3" w:rsidP="00D65AB3">
      <w:pPr>
        <w:ind w:left="-1080"/>
        <w:rPr>
          <w:b/>
        </w:rPr>
      </w:pPr>
      <w:r>
        <w:rPr>
          <w:b/>
        </w:rPr>
        <w:t xml:space="preserve">Θέμα: «Προκήρυξη εκδήλωση ενδιαφέροντος για την μετακίνηση </w:t>
      </w:r>
      <w:r w:rsidR="00522894">
        <w:rPr>
          <w:b/>
        </w:rPr>
        <w:t>τεσσάρων</w:t>
      </w:r>
      <w:r w:rsidR="003115ED">
        <w:rPr>
          <w:b/>
        </w:rPr>
        <w:t xml:space="preserve"> (</w:t>
      </w:r>
      <w:r w:rsidR="00522894">
        <w:rPr>
          <w:b/>
        </w:rPr>
        <w:t>4</w:t>
      </w:r>
      <w:r w:rsidR="003115ED">
        <w:rPr>
          <w:b/>
        </w:rPr>
        <w:t>)</w:t>
      </w:r>
      <w:r w:rsidR="0020639D">
        <w:rPr>
          <w:b/>
        </w:rPr>
        <w:t xml:space="preserve"> </w:t>
      </w:r>
      <w:r>
        <w:rPr>
          <w:b/>
        </w:rPr>
        <w:t xml:space="preserve"> καθηγητών και  </w:t>
      </w:r>
      <w:r w:rsidR="0056625C">
        <w:rPr>
          <w:b/>
        </w:rPr>
        <w:t>(</w:t>
      </w:r>
      <w:r w:rsidR="00522894">
        <w:rPr>
          <w:b/>
        </w:rPr>
        <w:t>5</w:t>
      </w:r>
      <w:r w:rsidR="00D65AB3">
        <w:rPr>
          <w:b/>
        </w:rPr>
        <w:t>2</w:t>
      </w:r>
      <w:r w:rsidR="0056625C">
        <w:rPr>
          <w:b/>
        </w:rPr>
        <w:t xml:space="preserve">) </w:t>
      </w:r>
      <w:r w:rsidR="00522894">
        <w:rPr>
          <w:b/>
        </w:rPr>
        <w:t xml:space="preserve">πενήντα </w:t>
      </w:r>
      <w:r w:rsidR="00D65AB3">
        <w:rPr>
          <w:b/>
        </w:rPr>
        <w:t>δύο</w:t>
      </w:r>
      <w:r w:rsidR="003115ED">
        <w:rPr>
          <w:b/>
        </w:rPr>
        <w:t xml:space="preserve"> μαθητών στην Θεσσαλονίκη από </w:t>
      </w:r>
      <w:r w:rsidR="008A675B">
        <w:rPr>
          <w:b/>
        </w:rPr>
        <w:t xml:space="preserve">Πέμπτη </w:t>
      </w:r>
      <w:r w:rsidR="00522894">
        <w:rPr>
          <w:b/>
        </w:rPr>
        <w:t>2</w:t>
      </w:r>
      <w:r w:rsidR="003115ED">
        <w:rPr>
          <w:b/>
        </w:rPr>
        <w:t xml:space="preserve"> Απριλίου 20</w:t>
      </w:r>
      <w:r w:rsidR="00522894">
        <w:rPr>
          <w:b/>
        </w:rPr>
        <w:t>20</w:t>
      </w:r>
      <w:r w:rsidR="003115ED">
        <w:rPr>
          <w:b/>
        </w:rPr>
        <w:t xml:space="preserve"> έως και </w:t>
      </w:r>
      <w:r w:rsidR="008A675B">
        <w:rPr>
          <w:b/>
        </w:rPr>
        <w:t xml:space="preserve">Κυριακή </w:t>
      </w:r>
      <w:r w:rsidR="00522894">
        <w:rPr>
          <w:b/>
        </w:rPr>
        <w:t>5</w:t>
      </w:r>
      <w:r w:rsidR="003115ED">
        <w:rPr>
          <w:b/>
        </w:rPr>
        <w:t xml:space="preserve"> Απριλίου 20</w:t>
      </w:r>
      <w:r w:rsidR="00AD4FF9">
        <w:rPr>
          <w:b/>
        </w:rPr>
        <w:t>20</w:t>
      </w:r>
      <w:r w:rsidR="003115ED">
        <w:rPr>
          <w:b/>
        </w:rPr>
        <w:t xml:space="preserve">» </w:t>
      </w:r>
    </w:p>
    <w:p w:rsidR="00666AF3" w:rsidRPr="00AD4FF9" w:rsidRDefault="00666AF3" w:rsidP="0020639D">
      <w:pPr>
        <w:ind w:firstLine="720"/>
        <w:jc w:val="both"/>
        <w:rPr>
          <w:sz w:val="22"/>
          <w:szCs w:val="22"/>
        </w:rPr>
      </w:pPr>
      <w:r w:rsidRPr="00AD4FF9">
        <w:rPr>
          <w:sz w:val="22"/>
          <w:szCs w:val="22"/>
        </w:rPr>
        <w:t>Παρακαλούμε να αναρτηθεί στην ιστοσελίδα της ΔΔΕ Ζακύνθου η παρακάτω προκήρυξη σύμφωνα με την παρ. 1 του άρθρου 1</w:t>
      </w:r>
      <w:r w:rsidR="0020639D" w:rsidRPr="00AD4FF9">
        <w:rPr>
          <w:sz w:val="22"/>
          <w:szCs w:val="22"/>
        </w:rPr>
        <w:t>3</w:t>
      </w:r>
      <w:r w:rsidRPr="00AD4FF9">
        <w:rPr>
          <w:sz w:val="22"/>
          <w:szCs w:val="22"/>
        </w:rPr>
        <w:t xml:space="preserve"> της </w:t>
      </w:r>
      <w:r w:rsidR="0020639D" w:rsidRPr="00AD4FF9">
        <w:rPr>
          <w:sz w:val="22"/>
          <w:szCs w:val="22"/>
        </w:rPr>
        <w:t>33120/ΓΔ4</w:t>
      </w:r>
      <w:r w:rsidRPr="00AD4FF9">
        <w:rPr>
          <w:sz w:val="22"/>
          <w:szCs w:val="22"/>
        </w:rPr>
        <w:t xml:space="preserve"> Υ.Α (ΦΕΚ </w:t>
      </w:r>
      <w:r w:rsidR="0020639D" w:rsidRPr="00AD4FF9">
        <w:rPr>
          <w:sz w:val="22"/>
          <w:szCs w:val="22"/>
        </w:rPr>
        <w:t>681</w:t>
      </w:r>
      <w:r w:rsidRPr="00AD4FF9">
        <w:rPr>
          <w:sz w:val="22"/>
          <w:szCs w:val="22"/>
        </w:rPr>
        <w:t>/</w:t>
      </w:r>
      <w:r w:rsidR="0020639D" w:rsidRPr="00AD4FF9">
        <w:rPr>
          <w:sz w:val="22"/>
          <w:szCs w:val="22"/>
        </w:rPr>
        <w:t>6</w:t>
      </w:r>
      <w:r w:rsidRPr="00AD4FF9">
        <w:rPr>
          <w:sz w:val="22"/>
          <w:szCs w:val="22"/>
        </w:rPr>
        <w:t>-</w:t>
      </w:r>
      <w:r w:rsidR="0020639D" w:rsidRPr="00AD4FF9">
        <w:rPr>
          <w:sz w:val="22"/>
          <w:szCs w:val="22"/>
        </w:rPr>
        <w:t>3</w:t>
      </w:r>
      <w:r w:rsidRPr="00AD4FF9">
        <w:rPr>
          <w:sz w:val="22"/>
          <w:szCs w:val="22"/>
        </w:rPr>
        <w:t>-201</w:t>
      </w:r>
      <w:r w:rsidR="0020639D" w:rsidRPr="00AD4FF9">
        <w:rPr>
          <w:sz w:val="22"/>
          <w:szCs w:val="22"/>
        </w:rPr>
        <w:t>7</w:t>
      </w:r>
      <w:r w:rsidRPr="00AD4FF9">
        <w:rPr>
          <w:sz w:val="22"/>
          <w:szCs w:val="22"/>
        </w:rPr>
        <w:t xml:space="preserve"> τ. Β΄)</w:t>
      </w:r>
    </w:p>
    <w:p w:rsidR="00666AF3" w:rsidRPr="00AD4FF9" w:rsidRDefault="003115ED" w:rsidP="00D65AB3">
      <w:pPr>
        <w:ind w:firstLine="720"/>
        <w:jc w:val="both"/>
        <w:rPr>
          <w:sz w:val="22"/>
          <w:szCs w:val="22"/>
        </w:rPr>
      </w:pPr>
      <w:r w:rsidRPr="00AD4FF9">
        <w:rPr>
          <w:sz w:val="22"/>
          <w:szCs w:val="22"/>
        </w:rPr>
        <w:t xml:space="preserve"> Το 2</w:t>
      </w:r>
      <w:r w:rsidRPr="00AD4FF9">
        <w:rPr>
          <w:sz w:val="22"/>
          <w:szCs w:val="22"/>
          <w:vertAlign w:val="superscript"/>
        </w:rPr>
        <w:t>ο</w:t>
      </w:r>
      <w:r w:rsidRPr="00AD4FF9">
        <w:rPr>
          <w:sz w:val="22"/>
          <w:szCs w:val="22"/>
        </w:rPr>
        <w:t xml:space="preserve"> Γυμνάσιο </w:t>
      </w:r>
      <w:r w:rsidR="00666AF3" w:rsidRPr="00AD4FF9">
        <w:rPr>
          <w:sz w:val="22"/>
          <w:szCs w:val="22"/>
        </w:rPr>
        <w:t xml:space="preserve"> Ζακύνθου καλεί τα ταξιδιωτικά γραφεία που ενδιαφέρονται, να υποβάλουν στην Διεύθυνση του σχολείου κλειστές προσφορές για την μετακίνηση </w:t>
      </w:r>
      <w:r w:rsidR="00522894" w:rsidRPr="00AD4FF9">
        <w:rPr>
          <w:sz w:val="22"/>
          <w:szCs w:val="22"/>
        </w:rPr>
        <w:t>τεσσάρων</w:t>
      </w:r>
      <w:r w:rsidRPr="00AD4FF9">
        <w:rPr>
          <w:sz w:val="22"/>
          <w:szCs w:val="22"/>
        </w:rPr>
        <w:t xml:space="preserve"> (</w:t>
      </w:r>
      <w:r w:rsidR="00522894" w:rsidRPr="00AD4FF9">
        <w:rPr>
          <w:sz w:val="22"/>
          <w:szCs w:val="22"/>
        </w:rPr>
        <w:t>4</w:t>
      </w:r>
      <w:r w:rsidRPr="00AD4FF9">
        <w:rPr>
          <w:sz w:val="22"/>
          <w:szCs w:val="22"/>
        </w:rPr>
        <w:t xml:space="preserve">) καθηγητών και </w:t>
      </w:r>
      <w:r w:rsidR="00522894" w:rsidRPr="00AD4FF9">
        <w:rPr>
          <w:sz w:val="22"/>
          <w:szCs w:val="22"/>
        </w:rPr>
        <w:t xml:space="preserve">πενήντα </w:t>
      </w:r>
      <w:r w:rsidR="00D65AB3">
        <w:rPr>
          <w:sz w:val="22"/>
          <w:szCs w:val="22"/>
        </w:rPr>
        <w:t>δύο</w:t>
      </w:r>
      <w:r w:rsidRPr="00AD4FF9">
        <w:rPr>
          <w:sz w:val="22"/>
          <w:szCs w:val="22"/>
        </w:rPr>
        <w:t xml:space="preserve"> (</w:t>
      </w:r>
      <w:r w:rsidR="00522894" w:rsidRPr="00AD4FF9">
        <w:rPr>
          <w:sz w:val="22"/>
          <w:szCs w:val="22"/>
        </w:rPr>
        <w:t>5</w:t>
      </w:r>
      <w:r w:rsidR="00D65AB3">
        <w:rPr>
          <w:sz w:val="22"/>
          <w:szCs w:val="22"/>
        </w:rPr>
        <w:t>2</w:t>
      </w:r>
      <w:r w:rsidRPr="00AD4FF9">
        <w:rPr>
          <w:sz w:val="22"/>
          <w:szCs w:val="22"/>
        </w:rPr>
        <w:t xml:space="preserve">) μαθητών στην Θεσσαλονίκη από </w:t>
      </w:r>
      <w:r w:rsidR="008A675B" w:rsidRPr="00AD4FF9">
        <w:rPr>
          <w:sz w:val="22"/>
          <w:szCs w:val="22"/>
        </w:rPr>
        <w:t xml:space="preserve">Πέμπτη </w:t>
      </w:r>
      <w:r w:rsidR="00522894" w:rsidRPr="00AD4FF9">
        <w:rPr>
          <w:sz w:val="22"/>
          <w:szCs w:val="22"/>
        </w:rPr>
        <w:t>2</w:t>
      </w:r>
      <w:r w:rsidRPr="00AD4FF9">
        <w:rPr>
          <w:sz w:val="22"/>
          <w:szCs w:val="22"/>
        </w:rPr>
        <w:t xml:space="preserve"> </w:t>
      </w:r>
      <w:r w:rsidR="00AD4FF9" w:rsidRPr="00AD4FF9">
        <w:rPr>
          <w:sz w:val="22"/>
          <w:szCs w:val="22"/>
        </w:rPr>
        <w:t>Απριλίου</w:t>
      </w:r>
      <w:r w:rsidRPr="00AD4FF9">
        <w:rPr>
          <w:sz w:val="22"/>
          <w:szCs w:val="22"/>
        </w:rPr>
        <w:t xml:space="preserve"> 20</w:t>
      </w:r>
      <w:r w:rsidR="00522894" w:rsidRPr="00AD4FF9">
        <w:rPr>
          <w:sz w:val="22"/>
          <w:szCs w:val="22"/>
        </w:rPr>
        <w:t>20</w:t>
      </w:r>
      <w:r w:rsidRPr="00AD4FF9">
        <w:rPr>
          <w:sz w:val="22"/>
          <w:szCs w:val="22"/>
        </w:rPr>
        <w:t xml:space="preserve"> έως και </w:t>
      </w:r>
      <w:r w:rsidR="008A675B" w:rsidRPr="00AD4FF9">
        <w:rPr>
          <w:sz w:val="22"/>
          <w:szCs w:val="22"/>
        </w:rPr>
        <w:t>Κυριακή</w:t>
      </w:r>
      <w:r w:rsidRPr="00AD4FF9">
        <w:rPr>
          <w:sz w:val="22"/>
          <w:szCs w:val="22"/>
        </w:rPr>
        <w:t xml:space="preserve"> </w:t>
      </w:r>
      <w:r w:rsidR="00522894" w:rsidRPr="00AD4FF9">
        <w:rPr>
          <w:sz w:val="22"/>
          <w:szCs w:val="22"/>
        </w:rPr>
        <w:t>5</w:t>
      </w:r>
      <w:r w:rsidRPr="00AD4FF9">
        <w:rPr>
          <w:sz w:val="22"/>
          <w:szCs w:val="22"/>
        </w:rPr>
        <w:t xml:space="preserve"> Απριλίου 20</w:t>
      </w:r>
      <w:r w:rsidR="00522894" w:rsidRPr="00AD4FF9">
        <w:rPr>
          <w:sz w:val="22"/>
          <w:szCs w:val="22"/>
        </w:rPr>
        <w:t>20</w:t>
      </w:r>
      <w:r w:rsidRPr="00AD4FF9">
        <w:rPr>
          <w:sz w:val="22"/>
          <w:szCs w:val="22"/>
        </w:rPr>
        <w:t xml:space="preserve"> με  τους </w:t>
      </w:r>
      <w:r w:rsidR="00666AF3" w:rsidRPr="00AD4FF9">
        <w:rPr>
          <w:sz w:val="22"/>
          <w:szCs w:val="22"/>
        </w:rPr>
        <w:t xml:space="preserve"> παρακάτω ειδικότερους όρους και προϋποθέσεις:  </w:t>
      </w:r>
    </w:p>
    <w:p w:rsidR="00666AF3" w:rsidRPr="00AD4FF9" w:rsidRDefault="00666AF3" w:rsidP="003115ED">
      <w:pPr>
        <w:numPr>
          <w:ilvl w:val="0"/>
          <w:numId w:val="12"/>
        </w:numPr>
        <w:jc w:val="both"/>
        <w:rPr>
          <w:sz w:val="22"/>
          <w:szCs w:val="22"/>
        </w:rPr>
      </w:pPr>
      <w:r w:rsidRPr="00AD4FF9">
        <w:rPr>
          <w:sz w:val="22"/>
          <w:szCs w:val="22"/>
        </w:rPr>
        <w:t xml:space="preserve">Προορισμός: </w:t>
      </w:r>
      <w:r w:rsidR="003115ED" w:rsidRPr="00AD4FF9">
        <w:rPr>
          <w:sz w:val="22"/>
          <w:szCs w:val="22"/>
        </w:rPr>
        <w:t>Θεσσαλονίκη</w:t>
      </w:r>
    </w:p>
    <w:p w:rsidR="00666AF3" w:rsidRPr="00AD4FF9" w:rsidRDefault="00666AF3" w:rsidP="00522894">
      <w:pPr>
        <w:numPr>
          <w:ilvl w:val="0"/>
          <w:numId w:val="12"/>
        </w:numPr>
        <w:jc w:val="both"/>
        <w:rPr>
          <w:sz w:val="22"/>
          <w:szCs w:val="22"/>
        </w:rPr>
      </w:pPr>
      <w:r w:rsidRPr="00AD4FF9">
        <w:rPr>
          <w:sz w:val="22"/>
          <w:szCs w:val="22"/>
        </w:rPr>
        <w:t xml:space="preserve">Αριθμός καθηγητών </w:t>
      </w:r>
      <w:r w:rsidR="003115ED" w:rsidRPr="00AD4FF9">
        <w:rPr>
          <w:sz w:val="22"/>
          <w:szCs w:val="22"/>
        </w:rPr>
        <w:t xml:space="preserve"> </w:t>
      </w:r>
      <w:r w:rsidR="00522894" w:rsidRPr="00AD4FF9">
        <w:rPr>
          <w:sz w:val="22"/>
          <w:szCs w:val="22"/>
        </w:rPr>
        <w:t>τέσσερις</w:t>
      </w:r>
      <w:r w:rsidR="003115ED" w:rsidRPr="00AD4FF9">
        <w:rPr>
          <w:sz w:val="22"/>
          <w:szCs w:val="22"/>
        </w:rPr>
        <w:t xml:space="preserve"> (</w:t>
      </w:r>
      <w:r w:rsidR="00522894" w:rsidRPr="00AD4FF9">
        <w:rPr>
          <w:sz w:val="22"/>
          <w:szCs w:val="22"/>
        </w:rPr>
        <w:t>4</w:t>
      </w:r>
      <w:r w:rsidR="003115ED" w:rsidRPr="00AD4FF9">
        <w:rPr>
          <w:sz w:val="22"/>
          <w:szCs w:val="22"/>
        </w:rPr>
        <w:t xml:space="preserve">) </w:t>
      </w:r>
    </w:p>
    <w:p w:rsidR="00666AF3" w:rsidRPr="00AD4FF9" w:rsidRDefault="00666AF3" w:rsidP="00D65AB3">
      <w:pPr>
        <w:numPr>
          <w:ilvl w:val="0"/>
          <w:numId w:val="12"/>
        </w:numPr>
        <w:jc w:val="both"/>
        <w:rPr>
          <w:sz w:val="22"/>
          <w:szCs w:val="22"/>
        </w:rPr>
      </w:pPr>
      <w:r w:rsidRPr="00AD4FF9">
        <w:rPr>
          <w:sz w:val="22"/>
          <w:szCs w:val="22"/>
        </w:rPr>
        <w:t xml:space="preserve">Αριθμός μαθητών </w:t>
      </w:r>
      <w:r w:rsidR="003115ED" w:rsidRPr="00AD4FF9">
        <w:rPr>
          <w:sz w:val="22"/>
          <w:szCs w:val="22"/>
        </w:rPr>
        <w:t xml:space="preserve"> </w:t>
      </w:r>
      <w:r w:rsidR="00522894" w:rsidRPr="00AD4FF9">
        <w:rPr>
          <w:sz w:val="22"/>
          <w:szCs w:val="22"/>
        </w:rPr>
        <w:t xml:space="preserve">πενήντα </w:t>
      </w:r>
      <w:r w:rsidR="00D65AB3">
        <w:rPr>
          <w:sz w:val="22"/>
          <w:szCs w:val="22"/>
        </w:rPr>
        <w:t>δύο</w:t>
      </w:r>
      <w:r w:rsidR="003115ED" w:rsidRPr="00AD4FF9">
        <w:rPr>
          <w:sz w:val="22"/>
          <w:szCs w:val="22"/>
        </w:rPr>
        <w:t xml:space="preserve"> (</w:t>
      </w:r>
      <w:r w:rsidR="00522894" w:rsidRPr="00AD4FF9">
        <w:rPr>
          <w:sz w:val="22"/>
          <w:szCs w:val="22"/>
        </w:rPr>
        <w:t>5</w:t>
      </w:r>
      <w:r w:rsidR="00D65AB3">
        <w:rPr>
          <w:sz w:val="22"/>
          <w:szCs w:val="22"/>
        </w:rPr>
        <w:t>2</w:t>
      </w:r>
      <w:r w:rsidR="00F11540" w:rsidRPr="00AD4FF9">
        <w:rPr>
          <w:sz w:val="22"/>
          <w:szCs w:val="22"/>
        </w:rPr>
        <w:t>)</w:t>
      </w:r>
      <w:r w:rsidR="003115ED" w:rsidRPr="00AD4FF9">
        <w:rPr>
          <w:sz w:val="22"/>
          <w:szCs w:val="22"/>
        </w:rPr>
        <w:t xml:space="preserve"> </w:t>
      </w:r>
    </w:p>
    <w:p w:rsidR="00666AF3" w:rsidRPr="00AD4FF9" w:rsidRDefault="00666AF3" w:rsidP="003115ED">
      <w:pPr>
        <w:numPr>
          <w:ilvl w:val="0"/>
          <w:numId w:val="12"/>
        </w:numPr>
        <w:jc w:val="both"/>
        <w:rPr>
          <w:sz w:val="22"/>
          <w:szCs w:val="22"/>
        </w:rPr>
      </w:pPr>
      <w:r w:rsidRPr="00AD4FF9">
        <w:rPr>
          <w:sz w:val="22"/>
          <w:szCs w:val="22"/>
        </w:rPr>
        <w:t xml:space="preserve">Κατηγορία ξενοδοχείου: 3* </w:t>
      </w:r>
      <w:r w:rsidR="00522894" w:rsidRPr="00AD4FF9">
        <w:rPr>
          <w:sz w:val="22"/>
          <w:szCs w:val="22"/>
        </w:rPr>
        <w:t xml:space="preserve">ή 4* </w:t>
      </w:r>
      <w:r w:rsidRPr="00AD4FF9">
        <w:rPr>
          <w:sz w:val="22"/>
          <w:szCs w:val="22"/>
        </w:rPr>
        <w:t xml:space="preserve">στην πόλη </w:t>
      </w:r>
      <w:r w:rsidR="003115ED" w:rsidRPr="00AD4FF9">
        <w:rPr>
          <w:sz w:val="22"/>
          <w:szCs w:val="22"/>
        </w:rPr>
        <w:t xml:space="preserve">της Θεσσαλονίκης  με πρωινό και τρεις διανυκτερεύσεις στην περιοχή της Πλατείας Αριστοτέλους. </w:t>
      </w:r>
    </w:p>
    <w:p w:rsidR="00666AF3" w:rsidRPr="00AD4FF9" w:rsidRDefault="00666AF3" w:rsidP="00D65AB3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AD4FF9">
        <w:rPr>
          <w:b/>
          <w:bCs/>
          <w:sz w:val="22"/>
          <w:szCs w:val="22"/>
        </w:rPr>
        <w:t xml:space="preserve">Δωμάτια:  </w:t>
      </w:r>
      <w:r w:rsidR="0009747D">
        <w:rPr>
          <w:b/>
          <w:bCs/>
          <w:sz w:val="22"/>
          <w:szCs w:val="22"/>
        </w:rPr>
        <w:t>4</w:t>
      </w:r>
      <w:r w:rsidR="003115ED" w:rsidRPr="00AD4FF9">
        <w:rPr>
          <w:b/>
          <w:bCs/>
          <w:sz w:val="22"/>
          <w:szCs w:val="22"/>
        </w:rPr>
        <w:t xml:space="preserve"> μονόκλινα </w:t>
      </w:r>
      <w:r w:rsidR="00F11540" w:rsidRPr="00AD4FF9">
        <w:rPr>
          <w:b/>
          <w:bCs/>
          <w:sz w:val="22"/>
          <w:szCs w:val="22"/>
        </w:rPr>
        <w:t xml:space="preserve"> 1</w:t>
      </w:r>
      <w:r w:rsidR="00D65AB3">
        <w:rPr>
          <w:b/>
          <w:bCs/>
          <w:sz w:val="22"/>
          <w:szCs w:val="22"/>
        </w:rPr>
        <w:t>6</w:t>
      </w:r>
      <w:r w:rsidR="00F11540" w:rsidRPr="00AD4FF9">
        <w:rPr>
          <w:b/>
          <w:bCs/>
          <w:sz w:val="22"/>
          <w:szCs w:val="22"/>
        </w:rPr>
        <w:t xml:space="preserve"> τρίκλινα </w:t>
      </w:r>
      <w:r w:rsidR="0068299E" w:rsidRPr="00AD4FF9">
        <w:rPr>
          <w:b/>
          <w:bCs/>
          <w:sz w:val="22"/>
          <w:szCs w:val="22"/>
        </w:rPr>
        <w:t>1</w:t>
      </w:r>
      <w:r w:rsidR="00F11540" w:rsidRPr="00AD4FF9">
        <w:rPr>
          <w:b/>
          <w:bCs/>
          <w:sz w:val="22"/>
          <w:szCs w:val="22"/>
        </w:rPr>
        <w:t xml:space="preserve"> </w:t>
      </w:r>
      <w:r w:rsidR="00D65AB3">
        <w:rPr>
          <w:b/>
          <w:bCs/>
          <w:sz w:val="22"/>
          <w:szCs w:val="22"/>
        </w:rPr>
        <w:t>τετράκλινο</w:t>
      </w:r>
      <w:r w:rsidR="00F11540" w:rsidRPr="00AD4FF9">
        <w:rPr>
          <w:b/>
          <w:bCs/>
          <w:sz w:val="22"/>
          <w:szCs w:val="22"/>
        </w:rPr>
        <w:t xml:space="preserve"> </w:t>
      </w:r>
    </w:p>
    <w:p w:rsidR="00666AF3" w:rsidRPr="00AD4FF9" w:rsidRDefault="00666AF3" w:rsidP="0068299E">
      <w:pPr>
        <w:numPr>
          <w:ilvl w:val="0"/>
          <w:numId w:val="12"/>
        </w:numPr>
        <w:jc w:val="both"/>
        <w:rPr>
          <w:sz w:val="22"/>
          <w:szCs w:val="22"/>
        </w:rPr>
      </w:pPr>
      <w:r w:rsidRPr="00AD4FF9">
        <w:rPr>
          <w:sz w:val="22"/>
          <w:szCs w:val="22"/>
        </w:rPr>
        <w:t xml:space="preserve">Μέσο μετακίνησης: </w:t>
      </w:r>
      <w:r w:rsidR="0068299E" w:rsidRPr="00AD4FF9">
        <w:rPr>
          <w:sz w:val="22"/>
          <w:szCs w:val="22"/>
        </w:rPr>
        <w:t xml:space="preserve"> </w:t>
      </w:r>
      <w:r w:rsidR="00705A03" w:rsidRPr="00AD4FF9">
        <w:rPr>
          <w:sz w:val="22"/>
          <w:szCs w:val="22"/>
        </w:rPr>
        <w:t>Λ</w:t>
      </w:r>
      <w:r w:rsidR="000D56D9" w:rsidRPr="00AD4FF9">
        <w:rPr>
          <w:sz w:val="22"/>
          <w:szCs w:val="22"/>
        </w:rPr>
        <w:t>εωφορεί</w:t>
      </w:r>
      <w:r w:rsidR="00705A03" w:rsidRPr="00AD4FF9">
        <w:rPr>
          <w:sz w:val="22"/>
          <w:szCs w:val="22"/>
        </w:rPr>
        <w:t>ο</w:t>
      </w:r>
      <w:r w:rsidR="00E027EC" w:rsidRPr="00AD4FF9">
        <w:rPr>
          <w:sz w:val="22"/>
          <w:szCs w:val="22"/>
        </w:rPr>
        <w:t xml:space="preserve"> </w:t>
      </w:r>
      <w:r w:rsidR="00522894" w:rsidRPr="00AD4FF9">
        <w:rPr>
          <w:sz w:val="22"/>
          <w:szCs w:val="22"/>
        </w:rPr>
        <w:t xml:space="preserve">εξήντα θέσεων </w:t>
      </w:r>
      <w:r w:rsidR="00E027EC" w:rsidRPr="00AD4FF9">
        <w:rPr>
          <w:sz w:val="22"/>
          <w:szCs w:val="22"/>
        </w:rPr>
        <w:t>με δύο οδηγούς</w:t>
      </w:r>
      <w:r w:rsidRPr="00AD4FF9">
        <w:rPr>
          <w:sz w:val="22"/>
          <w:szCs w:val="22"/>
        </w:rPr>
        <w:t xml:space="preserve"> -Πορθμείο </w:t>
      </w:r>
    </w:p>
    <w:p w:rsidR="00666AF3" w:rsidRPr="00AD4FF9" w:rsidRDefault="00666AF3" w:rsidP="00666AF3">
      <w:pPr>
        <w:ind w:left="1080"/>
        <w:jc w:val="both"/>
        <w:rPr>
          <w:sz w:val="22"/>
          <w:szCs w:val="22"/>
        </w:rPr>
      </w:pPr>
      <w:r w:rsidRPr="00AD4FF9">
        <w:rPr>
          <w:sz w:val="22"/>
          <w:szCs w:val="22"/>
        </w:rPr>
        <w:t xml:space="preserve">Μετακινήσεις:  όπως στο πρόγραμμα </w:t>
      </w:r>
    </w:p>
    <w:p w:rsidR="00666AF3" w:rsidRPr="00AD4FF9" w:rsidRDefault="00666AF3" w:rsidP="00666AF3">
      <w:pPr>
        <w:numPr>
          <w:ilvl w:val="0"/>
          <w:numId w:val="12"/>
        </w:numPr>
        <w:jc w:val="both"/>
        <w:rPr>
          <w:sz w:val="22"/>
          <w:szCs w:val="22"/>
        </w:rPr>
      </w:pPr>
      <w:r w:rsidRPr="00AD4FF9">
        <w:rPr>
          <w:sz w:val="22"/>
          <w:szCs w:val="22"/>
        </w:rPr>
        <w:t>Ασφάλιση Ευθύνης διοργανωτή εκδρομών και πρόσθετη ασφάλιση που καλύπτει έξοδα σε περίπτωση ατυχήματος ή ασθένειας (Στην προσφορά να αναφέρονται με λεπτομέρεια τα ποσά ασφάλισης και οι παροχές)</w:t>
      </w:r>
    </w:p>
    <w:p w:rsidR="00666AF3" w:rsidRPr="00AD4FF9" w:rsidRDefault="00666AF3" w:rsidP="00666AF3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AD4FF9">
        <w:rPr>
          <w:sz w:val="22"/>
          <w:szCs w:val="22"/>
        </w:rPr>
        <w:t xml:space="preserve">Υπεύθυνη Δήλωση νομίμου εκπροσώπου του γραφείου ότι διαθέτει ειδικό σήμα λειτουργίας σε ισχύ, συνοδευόμενη από φωτοτυπία αυτού. </w:t>
      </w:r>
    </w:p>
    <w:p w:rsidR="00666AF3" w:rsidRPr="00AD4FF9" w:rsidRDefault="00666AF3" w:rsidP="00522894">
      <w:pPr>
        <w:jc w:val="both"/>
        <w:outlineLvl w:val="0"/>
        <w:rPr>
          <w:b/>
          <w:sz w:val="22"/>
          <w:szCs w:val="22"/>
        </w:rPr>
      </w:pPr>
      <w:r w:rsidRPr="00AD4FF9">
        <w:rPr>
          <w:sz w:val="22"/>
          <w:szCs w:val="22"/>
        </w:rPr>
        <w:t xml:space="preserve">Οι προσφορές πρέπει να κατατεθούν εντός σφραγισμένου φακέλου στη Διεύθυνση του Σχολείου με τα επισυναπτόμενα τα απαραίτητα δικαιολογητικά σε πρωτότυπη μορφή και όχι με τηλεομοιοτυπία ή μέσα ηλεκτρονικού ταχυδρομείου  μέχρι τη  </w:t>
      </w:r>
      <w:r w:rsidR="00522894" w:rsidRPr="00AD4FF9">
        <w:rPr>
          <w:sz w:val="22"/>
          <w:szCs w:val="22"/>
        </w:rPr>
        <w:t>Παρασκευή</w:t>
      </w:r>
      <w:r w:rsidR="0068299E" w:rsidRPr="00AD4FF9">
        <w:rPr>
          <w:sz w:val="22"/>
          <w:szCs w:val="22"/>
        </w:rPr>
        <w:t xml:space="preserve"> </w:t>
      </w:r>
      <w:r w:rsidR="00522894" w:rsidRPr="00AD4FF9">
        <w:rPr>
          <w:sz w:val="22"/>
          <w:szCs w:val="22"/>
        </w:rPr>
        <w:t>1 Φεβρουαρίου</w:t>
      </w:r>
      <w:r w:rsidR="0056625C" w:rsidRPr="00AD4FF9">
        <w:rPr>
          <w:sz w:val="22"/>
          <w:szCs w:val="22"/>
        </w:rPr>
        <w:t xml:space="preserve"> 20</w:t>
      </w:r>
      <w:r w:rsidR="00522894" w:rsidRPr="00AD4FF9">
        <w:rPr>
          <w:sz w:val="22"/>
          <w:szCs w:val="22"/>
        </w:rPr>
        <w:t>20</w:t>
      </w:r>
      <w:r w:rsidR="000222AE" w:rsidRPr="00AD4FF9">
        <w:rPr>
          <w:sz w:val="22"/>
          <w:szCs w:val="22"/>
        </w:rPr>
        <w:t xml:space="preserve"> και </w:t>
      </w:r>
      <w:r w:rsidRPr="00AD4FF9">
        <w:rPr>
          <w:sz w:val="22"/>
          <w:szCs w:val="22"/>
        </w:rPr>
        <w:t xml:space="preserve"> ώρα 1</w:t>
      </w:r>
      <w:r w:rsidR="0068299E" w:rsidRPr="00AD4FF9">
        <w:rPr>
          <w:sz w:val="22"/>
          <w:szCs w:val="22"/>
        </w:rPr>
        <w:t>2</w:t>
      </w:r>
      <w:r w:rsidRPr="00AD4FF9">
        <w:rPr>
          <w:sz w:val="22"/>
          <w:szCs w:val="22"/>
        </w:rPr>
        <w:t xml:space="preserve">:00 και θα πρέπει η κάθε προσφορά να συμπεριλαμβάνει τη τελική συνολική τιμή του οργανωμένου ταξιδιού αλλά και η επιβάρυνση ανά καθηγητή και μαθητή.  </w:t>
      </w:r>
      <w:r w:rsidRPr="00AD4FF9">
        <w:rPr>
          <w:b/>
          <w:sz w:val="22"/>
          <w:szCs w:val="22"/>
        </w:rPr>
        <w:t xml:space="preserve">   </w:t>
      </w:r>
    </w:p>
    <w:p w:rsidR="006B7A16" w:rsidRDefault="00924F92" w:rsidP="000D56D9">
      <w:pPr>
        <w:ind w:left="-1080"/>
        <w:outlineLvl w:val="0"/>
        <w:rPr>
          <w:b/>
        </w:rPr>
      </w:pPr>
      <w:r>
        <w:tab/>
      </w:r>
      <w:r w:rsidR="00B161BE">
        <w:t xml:space="preserve"> </w:t>
      </w:r>
      <w:r w:rsidR="000D56D9">
        <w:t xml:space="preserve">                                 </w:t>
      </w:r>
      <w:r w:rsidR="00B217C1">
        <w:rPr>
          <w:b/>
        </w:rPr>
        <w:t xml:space="preserve">                                                                        </w:t>
      </w:r>
      <w:r w:rsidR="006B7A16" w:rsidRPr="00E325F8">
        <w:rPr>
          <w:b/>
        </w:rPr>
        <w:t>Ο ΔΙΕΥΘΥΝΤ</w:t>
      </w:r>
      <w:r w:rsidR="00B217C1">
        <w:rPr>
          <w:b/>
        </w:rPr>
        <w:t>Η</w:t>
      </w:r>
      <w:r w:rsidR="00074DF1">
        <w:rPr>
          <w:b/>
        </w:rPr>
        <w:t>Σ</w:t>
      </w:r>
    </w:p>
    <w:p w:rsidR="00AD4FF9" w:rsidRDefault="00AD4FF9" w:rsidP="000D56D9">
      <w:pPr>
        <w:ind w:left="-1080"/>
        <w:outlineLvl w:val="0"/>
        <w:rPr>
          <w:b/>
        </w:rPr>
      </w:pPr>
    </w:p>
    <w:p w:rsidR="00F80AD5" w:rsidRDefault="00B217C1" w:rsidP="00CC1F7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F80AD5">
        <w:rPr>
          <w:b/>
        </w:rPr>
        <w:t>ΠΟΘΟΣ  ΔΙΟΝΥΣΙΟΣ</w:t>
      </w:r>
      <w:r w:rsidR="00F80AD5" w:rsidRPr="00F80AD5">
        <w:rPr>
          <w:b/>
        </w:rPr>
        <w:t xml:space="preserve">  </w:t>
      </w:r>
      <w:r w:rsidR="00127D3F">
        <w:rPr>
          <w:b/>
        </w:rPr>
        <w:t xml:space="preserve"> M</w:t>
      </w:r>
      <w:r w:rsidR="00CC1F78">
        <w:rPr>
          <w:b/>
        </w:rPr>
        <w:t>E</w:t>
      </w:r>
      <w:r w:rsidR="00127D3F">
        <w:rPr>
          <w:b/>
          <w:lang w:val="en-US"/>
        </w:rPr>
        <w:t>d</w:t>
      </w:r>
    </w:p>
    <w:p w:rsidR="000D56D9" w:rsidRDefault="00B217C1" w:rsidP="00B217C1">
      <w:pPr>
        <w:jc w:val="right"/>
        <w:rPr>
          <w:b/>
        </w:rPr>
      </w:pPr>
      <w:r>
        <w:rPr>
          <w:b/>
        </w:rPr>
        <w:t xml:space="preserve"> </w:t>
      </w:r>
      <w:r w:rsidR="00F80AD5">
        <w:rPr>
          <w:b/>
        </w:rPr>
        <w:t>ΚΑΘΗΓΗΤΗΣ ΑΓΓΛΙΚΩΝ ΠΕ06</w:t>
      </w:r>
      <w:r w:rsidR="00074DF1">
        <w:rPr>
          <w:b/>
        </w:rPr>
        <w:t xml:space="preserve">    </w:t>
      </w:r>
    </w:p>
    <w:p w:rsidR="00AD4FF9" w:rsidRDefault="00AD4FF9" w:rsidP="00522894">
      <w:pPr>
        <w:jc w:val="center"/>
        <w:rPr>
          <w:b/>
          <w:bCs/>
        </w:rPr>
      </w:pPr>
    </w:p>
    <w:p w:rsidR="00AD4FF9" w:rsidRDefault="00AD4FF9" w:rsidP="00522894">
      <w:pPr>
        <w:jc w:val="center"/>
        <w:rPr>
          <w:b/>
          <w:bCs/>
        </w:rPr>
      </w:pPr>
    </w:p>
    <w:p w:rsidR="00AD4FF9" w:rsidRDefault="00AD4FF9" w:rsidP="00522894">
      <w:pPr>
        <w:jc w:val="center"/>
        <w:rPr>
          <w:b/>
          <w:bCs/>
        </w:rPr>
      </w:pPr>
    </w:p>
    <w:p w:rsidR="00AD4FF9" w:rsidRDefault="00AD4FF9" w:rsidP="00522894">
      <w:pPr>
        <w:jc w:val="center"/>
        <w:rPr>
          <w:b/>
          <w:bCs/>
        </w:rPr>
      </w:pPr>
    </w:p>
    <w:p w:rsidR="00522894" w:rsidRDefault="00522894" w:rsidP="00522894">
      <w:pPr>
        <w:jc w:val="center"/>
        <w:rPr>
          <w:b/>
          <w:bCs/>
        </w:rPr>
      </w:pPr>
      <w:r>
        <w:rPr>
          <w:b/>
          <w:bCs/>
        </w:rPr>
        <w:lastRenderedPageBreak/>
        <w:t>ΕΚΠΑΙΔΕΥΤΙΚΗ ΕΠΙΣΚΕΨΗ ΜΑΘΗΤΩΝ ΤΗΣ Γ ΤΑΞΗΣ ΣΤΗΝ ΘΕΣΣΑΛΟΝΙΚΗ</w:t>
      </w:r>
    </w:p>
    <w:p w:rsidR="00522894" w:rsidRDefault="00522894" w:rsidP="00522894">
      <w:pPr>
        <w:jc w:val="center"/>
        <w:rPr>
          <w:b/>
          <w:bCs/>
        </w:rPr>
      </w:pPr>
    </w:p>
    <w:p w:rsidR="00522894" w:rsidRPr="00233782" w:rsidRDefault="00522894" w:rsidP="00522894">
      <w:pPr>
        <w:rPr>
          <w:b/>
          <w:bCs/>
        </w:rPr>
      </w:pPr>
      <w:r>
        <w:rPr>
          <w:b/>
          <w:bCs/>
        </w:rPr>
        <w:t>ΠΕΜΠΤΗ 2 ΑΠΡΙΛΙΟΥ</w:t>
      </w:r>
      <w:r w:rsidRPr="00233782">
        <w:rPr>
          <w:b/>
          <w:bCs/>
        </w:rPr>
        <w:t xml:space="preserve"> 20</w:t>
      </w:r>
      <w:r>
        <w:rPr>
          <w:b/>
          <w:bCs/>
        </w:rPr>
        <w:t>20</w:t>
      </w:r>
    </w:p>
    <w:p w:rsidR="00522894" w:rsidRDefault="00522894" w:rsidP="00447B31">
      <w:r>
        <w:t xml:space="preserve">04:45 ΣΥΝΑΝΤΗΣΗ </w:t>
      </w:r>
      <w:r w:rsidR="00447B31">
        <w:t xml:space="preserve">ΣΤΟ ΠΙΣΩ ΠΡΟΑΥΛΙΟ ΤΟΥ ΣΧΟΛΕΙΟΥ </w:t>
      </w:r>
    </w:p>
    <w:p w:rsidR="00522894" w:rsidRDefault="00522894" w:rsidP="00522894">
      <w:r>
        <w:t>05:00 ΑΝΑΧΩΡΗΣΗ ΚΑΙ ΕΠΙΒΙΒΑΣΗ ΣΤΟ ΠΛΟΙΟ</w:t>
      </w:r>
    </w:p>
    <w:p w:rsidR="00522894" w:rsidRDefault="00522894" w:rsidP="00522894">
      <w:r>
        <w:t>05:30 ΑΝΑΧΩΡΗΣΗ ΓΙΑ ΚΥΛΛΗΝΗ</w:t>
      </w:r>
    </w:p>
    <w:p w:rsidR="00522894" w:rsidRPr="00031E5F" w:rsidRDefault="00522894" w:rsidP="00522894">
      <w:pPr>
        <w:rPr>
          <w:lang w:val="en-US"/>
        </w:rPr>
      </w:pPr>
      <w:r>
        <w:t xml:space="preserve">07:00 ΑΦΙΞΗ ΣΤΗΝ ΚΥΛΛΗΝΗ ΚΑΙ ΑΝΑΧΩΡΗΣΗ ΓΙΑ ΤΟ ΑΝΤΙΡΡΙΟ. (92,7 </w:t>
      </w:r>
      <w:r>
        <w:rPr>
          <w:lang w:val="en-US"/>
        </w:rPr>
        <w:t xml:space="preserve">km 1 </w:t>
      </w:r>
      <w:r>
        <w:t xml:space="preserve">ώρα και 47 λεπτά). </w:t>
      </w:r>
      <w:r>
        <w:rPr>
          <w:lang w:val="en-US"/>
        </w:rPr>
        <w:t xml:space="preserve"> </w:t>
      </w:r>
    </w:p>
    <w:p w:rsidR="00522894" w:rsidRDefault="00522894" w:rsidP="00522894">
      <w:r>
        <w:t>08:45 ΑΦΙΞΗ ΣΤΟ ΑΝΤΙΡΡΙΟ ΚΑΙ ΣΤΑΣΗ ΣΤΗΝ ΙΟΝΙΟ ΟΔΟ ΓΙΑ ΠΡΩΙΝΟ.</w:t>
      </w:r>
    </w:p>
    <w:p w:rsidR="00522894" w:rsidRPr="00031E5F" w:rsidRDefault="00522894" w:rsidP="00522894">
      <w:pPr>
        <w:rPr>
          <w:lang w:val="en-US"/>
        </w:rPr>
      </w:pPr>
      <w:r>
        <w:t xml:space="preserve">09:30 ΑΝΑΧΩΡΗΣΗ ΓΙΑ ΤΟ ΜΕΤΣΟΒΟ (240 </w:t>
      </w:r>
      <w:r>
        <w:rPr>
          <w:lang w:val="en-US"/>
        </w:rPr>
        <w:t xml:space="preserve">km 2 </w:t>
      </w:r>
      <w:r>
        <w:t xml:space="preserve">ώρες και 47 λεπτά). </w:t>
      </w:r>
    </w:p>
    <w:p w:rsidR="00522894" w:rsidRDefault="00522894" w:rsidP="00522894">
      <w:r>
        <w:t>12:30 ΑΦΙΞΗ ΣΤΟ ΜΕΤΣΟΒΟ, ΠΕΡΙΗΓΗΣΗ, ΓΕΥΜΑ</w:t>
      </w:r>
    </w:p>
    <w:p w:rsidR="00522894" w:rsidRPr="00031E5F" w:rsidRDefault="00522894" w:rsidP="00522894">
      <w:pPr>
        <w:rPr>
          <w:lang w:val="en-US"/>
        </w:rPr>
      </w:pPr>
      <w:r>
        <w:t xml:space="preserve">14:30 ΑΝΑΧΩΡΗΣΗ ΑΠΟ ΜΕΤΣΟΒΟ ΓΙΑ ΘΕΣΣΑΛΟΝΙΚΗ (217 </w:t>
      </w:r>
      <w:r>
        <w:rPr>
          <w:lang w:val="en-US"/>
        </w:rPr>
        <w:t xml:space="preserve">km 2 </w:t>
      </w:r>
      <w:r>
        <w:t xml:space="preserve">ώρες και </w:t>
      </w:r>
      <w:r>
        <w:rPr>
          <w:lang w:val="en-US"/>
        </w:rPr>
        <w:t>26</w:t>
      </w:r>
      <w:r>
        <w:t xml:space="preserve"> λεπτά</w:t>
      </w:r>
      <w:r>
        <w:rPr>
          <w:lang w:val="en-US"/>
        </w:rPr>
        <w:t>)</w:t>
      </w:r>
    </w:p>
    <w:p w:rsidR="00522894" w:rsidRDefault="00522894" w:rsidP="00522894">
      <w:r>
        <w:t>17:30 ΑΦΙΞΗ ΣΤΗΝ ΘΕΣΣΑΛΟΝΙΚΗ, ΤΑΚΤΟΠΟΙΗΣΗ ΣΤΟ ΞΕΝΟΔΟΧΕΙΟ, ΞΕΚΟΥΡΑΣΗ.</w:t>
      </w:r>
    </w:p>
    <w:p w:rsidR="00522894" w:rsidRDefault="00522894" w:rsidP="00522894">
      <w:r>
        <w:t>20:30 ΠΕΡΙΗΓΗΣΗ ΣΤΗΝ ΠΟΛΗ ΤΗΣ ΘΕΣΣΑΛΟΝΙΚΗΣ</w:t>
      </w:r>
    </w:p>
    <w:p w:rsidR="00522894" w:rsidRDefault="00522894" w:rsidP="00522894">
      <w:r>
        <w:t>21:30 ΔΕΙΠΝΟ ΣΕ ΤΑΒΕΡΝΑ ΣΤΑ ΛΑΔΑΔΙΚΑ</w:t>
      </w:r>
    </w:p>
    <w:p w:rsidR="00522894" w:rsidRDefault="00522894" w:rsidP="00522894">
      <w:r>
        <w:t>23:30 ΕΠΙΣΤΡΟΦΗ ΣΤΟ ΞΕΝΟΔΟΧΕΙΟ-ΔΙΑΝΥΚΤΕΡΕΥΣΗ</w:t>
      </w:r>
    </w:p>
    <w:p w:rsidR="00522894" w:rsidRDefault="00522894" w:rsidP="00522894">
      <w:pPr>
        <w:rPr>
          <w:b/>
          <w:bCs/>
        </w:rPr>
      </w:pPr>
      <w:r>
        <w:rPr>
          <w:b/>
          <w:bCs/>
        </w:rPr>
        <w:t>ΠΑΡΑΣΚΕΥΗ 3 ΑΠΡΙΛΙΟΥ 2020</w:t>
      </w:r>
    </w:p>
    <w:p w:rsidR="00522894" w:rsidRDefault="00522894" w:rsidP="00522894">
      <w:r>
        <w:t>0</w:t>
      </w:r>
      <w:r w:rsidRPr="00233782">
        <w:t>7:00 ΠΡΩΙΝΟ ΣΤΟ ΞΕΝΟΔΟΧΕΙΟ</w:t>
      </w:r>
    </w:p>
    <w:p w:rsidR="00522894" w:rsidRPr="00031E5F" w:rsidRDefault="00522894" w:rsidP="00522894">
      <w:pPr>
        <w:rPr>
          <w:lang w:val="en-US"/>
        </w:rPr>
      </w:pPr>
      <w:r>
        <w:t>07:30 ΑΝΑΧΩΡΗΣΗ ΓΙΑ ΑΡΝΑΙΑ</w:t>
      </w:r>
      <w:r>
        <w:rPr>
          <w:lang w:val="en-US"/>
        </w:rPr>
        <w:t xml:space="preserve"> (81.1 km 1 </w:t>
      </w:r>
      <w:r>
        <w:t>ώρα και 4</w:t>
      </w:r>
      <w:r>
        <w:rPr>
          <w:lang w:val="en-US"/>
        </w:rPr>
        <w:t>8</w:t>
      </w:r>
      <w:r>
        <w:t xml:space="preserve"> λεπτά</w:t>
      </w:r>
      <w:r>
        <w:rPr>
          <w:lang w:val="en-US"/>
        </w:rPr>
        <w:t>)</w:t>
      </w:r>
    </w:p>
    <w:p w:rsidR="00522894" w:rsidRDefault="00522894" w:rsidP="00522894">
      <w:r>
        <w:t xml:space="preserve">09:30 ΕΠΙΣΚΕΨΗ ΣΤΟ ΚΠΕ ΑΡΝΑΙΑΣ, ΣΤΟ ΛΑΟΓΡΑΦΙΚΟ ΜΟΥΣΕΙΟ ΑΡΝΑΙΑΣ, ΣΤΟ ΜΟΥΣΕΙΟ ΥΦΑΝΤΙΚΗΣ ΤΕΧΝΗΣ ΚΑΙ ΣΤΟΝ ΝΑΟ ΤΟΥ ΑΓΙΟΥ ΣΤΕΦΑΝΟΥ-ΠΕΡΙΗΓΗΣΗ ΣΤΟ ΚΕΝΤΡΟ ΤΗΣ ΑΡΝΑΙΑΣ  </w:t>
      </w:r>
    </w:p>
    <w:p w:rsidR="00522894" w:rsidRDefault="00522894" w:rsidP="00522894">
      <w:r>
        <w:t xml:space="preserve">13:30 ΦΑΓΗΤΟ ΣΤΗΝ ΑΡΝΑΙΑ </w:t>
      </w:r>
    </w:p>
    <w:p w:rsidR="00522894" w:rsidRPr="00031E5F" w:rsidRDefault="00522894" w:rsidP="00522894">
      <w:pPr>
        <w:rPr>
          <w:lang w:val="en-US"/>
        </w:rPr>
      </w:pPr>
      <w:r>
        <w:t xml:space="preserve">14:30 ΑΝΑΧΩΡΗΣΗ ΓΙΑ ΘΕΣΣΑΛΟΝΙΚΗ </w:t>
      </w:r>
      <w:r>
        <w:rPr>
          <w:lang w:val="en-US"/>
        </w:rPr>
        <w:t xml:space="preserve">(81.1 km 1 </w:t>
      </w:r>
      <w:r>
        <w:t>ώρα και 4</w:t>
      </w:r>
      <w:r>
        <w:rPr>
          <w:lang w:val="en-US"/>
        </w:rPr>
        <w:t>8</w:t>
      </w:r>
      <w:r>
        <w:t xml:space="preserve"> λεπτά</w:t>
      </w:r>
      <w:r>
        <w:rPr>
          <w:lang w:val="en-US"/>
        </w:rPr>
        <w:t>)</w:t>
      </w:r>
    </w:p>
    <w:p w:rsidR="00522894" w:rsidRDefault="00522894" w:rsidP="00522894">
      <w:r>
        <w:t>16:30 ΑΦΙΞΗ ΣΤΟ ΞΕΝΟΔΟΧΕΙΟ-ΞΕΚΟΥΡΑΣΗ</w:t>
      </w:r>
    </w:p>
    <w:p w:rsidR="00522894" w:rsidRDefault="00522894" w:rsidP="00522894">
      <w:r>
        <w:t>18:00. ΕΠΙΣΚΕΨΗ ΣΤΟ ΜΟΥΣΕΙΟ ΚΙΝΗΜΑΤΟΓΡΑΦΟΥ ΚΑΙ ΣΤΑ ΧΑΡΑΚΤΗΡΙΣΤΙΚΑ ΑΞΙΟΘΕΑΤΑ ΤΗΣ ΘΕΣΣΑΛΟΝΙΚΗΣ (ΚΑΜΑΡΑ, ΡΟΤΟΝΑ, ΠΛΑΤΕΙΑ ΝΑΥΑΡΙΝΟΥ, ΑΓΙΑ ΣΟΦΙΑ (ΜΝΗΜΕΙΟ ΓΙΑ ΤΟΝ ΠΟΝΤΙΑΚΟ ΕΛΛΗΝΙΣΜΟ), ΠΛΑΤΕΙΑ ΑΡΙΣΤΟΤΕΛΟΥΣ</w:t>
      </w:r>
    </w:p>
    <w:p w:rsidR="00522894" w:rsidRDefault="00522894" w:rsidP="00522894">
      <w:r>
        <w:t>21:30 ΔΕΙΠΝΟ ΣΤΟ ΚΕΝΤΡΟ ΤΗΣ ΘΕΣΣΑΛΟΝΙΚΗΣ.</w:t>
      </w:r>
    </w:p>
    <w:p w:rsidR="00522894" w:rsidRDefault="00522894" w:rsidP="00522894">
      <w:r>
        <w:t>23:30 ΕΠΙΣΤΡΟΦΗ ΣΤΟ ΞΕΝΟΔΟΧΕΙΟ-ΔΙΑΝΥΚΤΕΡΕΥΣΗ.</w:t>
      </w:r>
    </w:p>
    <w:p w:rsidR="00522894" w:rsidRDefault="00522894" w:rsidP="00522894">
      <w:pPr>
        <w:rPr>
          <w:b/>
          <w:bCs/>
        </w:rPr>
      </w:pPr>
      <w:r>
        <w:rPr>
          <w:b/>
          <w:bCs/>
        </w:rPr>
        <w:t xml:space="preserve">ΣΑΒΒΑΤΟ 3 ΑΠΡΙΛΙΟΥ 2020 </w:t>
      </w:r>
    </w:p>
    <w:p w:rsidR="00522894" w:rsidRDefault="00522894" w:rsidP="00522894">
      <w:r>
        <w:t>08:00 ΠΡΩΙΝΟ ΣΤΟ ΞΕΝΟΔΟΧΕΙΟ</w:t>
      </w:r>
    </w:p>
    <w:p w:rsidR="00522894" w:rsidRDefault="00522894" w:rsidP="00522894">
      <w:r>
        <w:t>09:00  ΞΕΝΑΓΗΣΗ ΣΤΟ ΚΕΝΤΡΟ ΤΗΣ ΘΕΣΣΑΛΟΝΙΚΗΣ (ΚΛΕΙΣΤΗ ΑΓΟΡΑ, ΜΟΔΙΑΝΟ, ΑΡΧΑΙΟΛΟΓΙΚΟ ΜΟΥΣΕΙΟ).</w:t>
      </w:r>
    </w:p>
    <w:p w:rsidR="00522894" w:rsidRDefault="00522894" w:rsidP="00522894">
      <w:r>
        <w:t xml:space="preserve">12:00  ΠΡΟΣΚΥΝΗΜΑ ΣΤΟΝ ΑΓΙΟ ΔΗΜΗΤΡΙΟ  </w:t>
      </w:r>
    </w:p>
    <w:p w:rsidR="00522894" w:rsidRDefault="00522894" w:rsidP="00522894">
      <w:r>
        <w:t>13:00 ΕΠΙΣΚΕΨΗ ΣΤΗΝ ΑΝΩ ΠΟΛΗ-ΚΑΣΤΡΑ-ΓΕΥΜΑ ΣΕ ΤΑΒΕΡΝΑ-ΣΤΗΝ ΑΝΩ ΠΟΛΗ.</w:t>
      </w:r>
    </w:p>
    <w:p w:rsidR="00522894" w:rsidRDefault="00522894" w:rsidP="00522894">
      <w:r>
        <w:t>16:00 ΓΕΥΜΑ ΣΤΗΝ ΚΑΛΑΜΑΡΙΑ Ή ΠΑΡΑΛΙΑ ΑΡΕΣΤΟΥΣ Ή ΠΑΛΙΑ ΠΟΛΗ</w:t>
      </w:r>
    </w:p>
    <w:p w:rsidR="00522894" w:rsidRDefault="00522894" w:rsidP="00522894">
      <w:r>
        <w:t>18:00 ΕΠΙΣΤΡΟΦΗ ΣΤΟ ΞΕΝΟΔΟΧΕΙΟ ΓΙΑ ΞΕΚΟΥΡΑΣΗ</w:t>
      </w:r>
    </w:p>
    <w:p w:rsidR="00522894" w:rsidRDefault="00522894" w:rsidP="00522894">
      <w:r>
        <w:t>21:00. ΠΑΡΑΚΟΛΟΥΘΗΣΗ ΘΕΑΤΡΙΚΗΣ ΠΑΡΑΣΤΑΣΗΣ Ή ΕΚΔΗΛΩΣΗΣ ΣΤΟ ΜΕΓΑΡΟ ΜΟΥΣΙΚΗΣ ΘΕΣΣΑΛΟΝΙΚΗΣ</w:t>
      </w:r>
    </w:p>
    <w:p w:rsidR="00522894" w:rsidRDefault="00522894" w:rsidP="00522894">
      <w:r>
        <w:t xml:space="preserve">23:30 ΕΠΙΣΤΡΟΦΗ ΣΤΟ ΞΕΝΟΔΟΧΕΙΟ.  </w:t>
      </w:r>
    </w:p>
    <w:p w:rsidR="00522894" w:rsidRDefault="00522894" w:rsidP="00522894">
      <w:pPr>
        <w:rPr>
          <w:b/>
          <w:bCs/>
        </w:rPr>
      </w:pPr>
      <w:r>
        <w:rPr>
          <w:b/>
          <w:bCs/>
        </w:rPr>
        <w:t>ΚΥΡΙΑΚΗ 5 ΑΠΡΙΛΙΟΥ 2020</w:t>
      </w:r>
    </w:p>
    <w:p w:rsidR="00522894" w:rsidRDefault="00522894" w:rsidP="00522894">
      <w:r>
        <w:t>07:00 ΠΡΩΙΝΟ ΣΤΟ ΞΕΝΟΔΟΧΕΙΟ</w:t>
      </w:r>
    </w:p>
    <w:p w:rsidR="00522894" w:rsidRDefault="00522894" w:rsidP="00522894">
      <w:r>
        <w:t xml:space="preserve">07:30 ΑΝΑΧΩΡΗΣΗ ΑΠΟ ΘΕΣΣΑΛΟΝΙΚΗ ΓΙΑ ΤΗΝ ΒΕΡΓΙΝΑ (78,6 </w:t>
      </w:r>
      <w:r>
        <w:rPr>
          <w:lang w:val="en-US"/>
        </w:rPr>
        <w:t>km</w:t>
      </w:r>
      <w:r>
        <w:t xml:space="preserve"> 5</w:t>
      </w:r>
      <w:r>
        <w:rPr>
          <w:lang w:val="en-US"/>
        </w:rPr>
        <w:t>5</w:t>
      </w:r>
      <w:r>
        <w:t xml:space="preserve"> λεπτά).  </w:t>
      </w:r>
    </w:p>
    <w:p w:rsidR="00522894" w:rsidRPr="00CD718F" w:rsidRDefault="00522894" w:rsidP="00522894">
      <w:pPr>
        <w:rPr>
          <w:color w:val="000000"/>
        </w:rPr>
      </w:pPr>
      <w:r w:rsidRPr="00CD718F">
        <w:rPr>
          <w:color w:val="000000"/>
        </w:rPr>
        <w:lastRenderedPageBreak/>
        <w:t xml:space="preserve">09:30 </w:t>
      </w:r>
      <w:r>
        <w:rPr>
          <w:color w:val="000000"/>
        </w:rPr>
        <w:t>ΑΦΙΞΗ ΣΤΗΝ ΒΕΡΓΙΝΑ</w:t>
      </w:r>
      <w:r w:rsidRPr="00CD718F">
        <w:rPr>
          <w:color w:val="000000"/>
        </w:rPr>
        <w:t xml:space="preserve">-ΞΕΝΑΓΗΣΗ ΣΤΟ ΧΩΡΟ (ΙΣΤΟΡΙΚΗ ΑΝΑΔΡΟΜΗ). </w:t>
      </w:r>
    </w:p>
    <w:p w:rsidR="00522894" w:rsidRPr="00CD718F" w:rsidRDefault="00522894" w:rsidP="00522894">
      <w:r w:rsidRPr="00CD718F">
        <w:t xml:space="preserve">10:30 ΑΝΑΧΩΡΗΣΗ ΓΙΑ ΓΙΑΝΝΕΝΑ </w:t>
      </w:r>
      <w:r w:rsidRPr="00CD718F">
        <w:rPr>
          <w:color w:val="000000"/>
        </w:rPr>
        <w:t>(</w:t>
      </w:r>
      <w:r>
        <w:rPr>
          <w:color w:val="000000"/>
        </w:rPr>
        <w:t xml:space="preserve">201 </w:t>
      </w:r>
      <w:r w:rsidRPr="00CD718F">
        <w:rPr>
          <w:color w:val="000000"/>
          <w:lang w:val="en-US"/>
        </w:rPr>
        <w:t xml:space="preserve">km 2 </w:t>
      </w:r>
      <w:r w:rsidRPr="00CD718F">
        <w:rPr>
          <w:color w:val="000000"/>
        </w:rPr>
        <w:t xml:space="preserve">ώρες και </w:t>
      </w:r>
      <w:r>
        <w:rPr>
          <w:color w:val="000000"/>
        </w:rPr>
        <w:t>6</w:t>
      </w:r>
      <w:r w:rsidRPr="00CD718F">
        <w:rPr>
          <w:color w:val="000000"/>
        </w:rPr>
        <w:t xml:space="preserve"> λεπτά).  </w:t>
      </w:r>
    </w:p>
    <w:p w:rsidR="00522894" w:rsidRPr="00CD718F" w:rsidRDefault="00522894" w:rsidP="00522894">
      <w:r w:rsidRPr="00CD718F">
        <w:t>13:00 ΑΦΙΞΗ ΣΤΑ ΙΩΑΝΝΙΝΑ-ΣΤΑΣΗ ΓΙΑ ΦΑΓΗΤΟ</w:t>
      </w:r>
    </w:p>
    <w:p w:rsidR="00522894" w:rsidRPr="00CD718F" w:rsidRDefault="00522894" w:rsidP="00522894">
      <w:r w:rsidRPr="00CD718F">
        <w:t>14:30 ΑΝΑΧΩΡΗΣΗ ΑΠΟ ΤΑ ΙΩΑΝΝΙΝΑ ΓΙΑ ΤΟ ΑΝΤΙΡΡΙΟ ή ΤΗΝ ΝΑΥΠΑΚΤΟ. (206</w:t>
      </w:r>
      <w:r w:rsidRPr="00CD718F">
        <w:rPr>
          <w:lang w:val="en-US"/>
        </w:rPr>
        <w:t xml:space="preserve">km </w:t>
      </w:r>
      <w:r w:rsidRPr="00CD718F">
        <w:t xml:space="preserve">2 ώρες και 29 λεπτά).  </w:t>
      </w:r>
    </w:p>
    <w:p w:rsidR="00522894" w:rsidRPr="00031E5F" w:rsidRDefault="00522894" w:rsidP="00522894">
      <w:pPr>
        <w:rPr>
          <w:lang w:val="en-US"/>
        </w:rPr>
      </w:pPr>
      <w:r>
        <w:t xml:space="preserve">17:00 ΑΝΑΧΩΡΗΣΗ ΓΙΑ ΚΥΛΛΗΝΗ.  (ΠΙΘΑΝΗ ΣΤΑΣΗ ΓΙΑ ΠΡΟΣΚΥΝΗΜΑ ΣΤΟΝ ΑΓΙΟ ΑΝΔΡΕΑ ΣΤΗΝ ΠΑΤΡΑ). (92,7 </w:t>
      </w:r>
      <w:r>
        <w:rPr>
          <w:lang w:val="en-US"/>
        </w:rPr>
        <w:t xml:space="preserve">km 1 </w:t>
      </w:r>
      <w:r>
        <w:t xml:space="preserve">ώρα και 47 λεπτά). </w:t>
      </w:r>
      <w:r>
        <w:rPr>
          <w:lang w:val="en-US"/>
        </w:rPr>
        <w:t xml:space="preserve"> </w:t>
      </w:r>
    </w:p>
    <w:p w:rsidR="00522894" w:rsidRDefault="00522894" w:rsidP="00522894">
      <w:r>
        <w:t>19:00 ΑΦΙΞΗ ΣΤΗΝ ΚΥΛΛΗΝΗ.</w:t>
      </w:r>
    </w:p>
    <w:p w:rsidR="00522894" w:rsidRDefault="00522894" w:rsidP="00522894">
      <w:r>
        <w:t>21:00 ΑΝΑΧΩΡΗΣΗ ΓΙΑ ΖΑΚΥΝΘΟ.</w:t>
      </w:r>
    </w:p>
    <w:p w:rsidR="00522894" w:rsidRPr="009E04BB" w:rsidRDefault="00522894" w:rsidP="00522894">
      <w:r>
        <w:t xml:space="preserve">22:30 ΑΦΙΞΗ ΣΤΟ ΛΙΜΑΝΙ ΤΗΣ ΖΑΚΥΝΘΟΥ (ΥΠΟΔΟΧΗ ΜΑΘΗΤΩΝ ΑΠΟ ΤΟΥΣ ΚΗΔΕΜΟΝΕΣ ΤΟΥΣ).  </w:t>
      </w:r>
    </w:p>
    <w:p w:rsidR="00522894" w:rsidRDefault="00522894" w:rsidP="00522894"/>
    <w:p w:rsidR="00522894" w:rsidRPr="000947FB" w:rsidRDefault="00522894" w:rsidP="00522894">
      <w:pPr>
        <w:rPr>
          <w:lang w:val="en-US"/>
        </w:rPr>
      </w:pPr>
      <w:r>
        <w:t xml:space="preserve">Οι χιλιομετρικές αποστάσεις έχουν υπολογιστεί με το πρόγραμμα </w:t>
      </w:r>
      <w:r>
        <w:rPr>
          <w:lang w:val="en-US"/>
        </w:rPr>
        <w:t xml:space="preserve">via mechelin road maps:   </w:t>
      </w:r>
      <w:hyperlink r:id="rId10" w:history="1">
        <w:r w:rsidRPr="0021320D">
          <w:rPr>
            <w:rStyle w:val="-"/>
          </w:rPr>
          <w:t>https://www.viamichelin.com/web/</w:t>
        </w:r>
        <w:r w:rsidRPr="0021320D">
          <w:rPr>
            <w:rStyle w:val="-"/>
            <w:lang w:val="en-US"/>
          </w:rPr>
          <w:t>r</w:t>
        </w:r>
        <w:r w:rsidRPr="0021320D">
          <w:rPr>
            <w:rStyle w:val="-"/>
          </w:rPr>
          <w:t>outes</w:t>
        </w:r>
      </w:hyperlink>
      <w:r>
        <w:rPr>
          <w:lang w:val="en-US"/>
        </w:rPr>
        <w:t xml:space="preserve">  </w:t>
      </w:r>
      <w:r>
        <w:t xml:space="preserve">ημέρα ανάκτησης 8 Ιανουαρίου  2020.    </w:t>
      </w:r>
    </w:p>
    <w:p w:rsidR="00522894" w:rsidRDefault="00522894" w:rsidP="00B217C1">
      <w:pPr>
        <w:jc w:val="right"/>
        <w:rPr>
          <w:b/>
        </w:rPr>
      </w:pPr>
    </w:p>
    <w:sectPr w:rsidR="00522894" w:rsidSect="00E325F8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E5" w:rsidRDefault="008513E5">
      <w:r>
        <w:separator/>
      </w:r>
    </w:p>
  </w:endnote>
  <w:endnote w:type="continuationSeparator" w:id="0">
    <w:p w:rsidR="008513E5" w:rsidRDefault="0085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E5" w:rsidRDefault="008513E5">
      <w:r>
        <w:separator/>
      </w:r>
    </w:p>
  </w:footnote>
  <w:footnote w:type="continuationSeparator" w:id="0">
    <w:p w:rsidR="008513E5" w:rsidRDefault="00851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852"/>
    <w:multiLevelType w:val="hybridMultilevel"/>
    <w:tmpl w:val="28106B4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77229"/>
    <w:multiLevelType w:val="hybridMultilevel"/>
    <w:tmpl w:val="D38C2A3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C36E5"/>
    <w:multiLevelType w:val="hybridMultilevel"/>
    <w:tmpl w:val="24646E5A"/>
    <w:lvl w:ilvl="0" w:tplc="19E262F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391D46A5"/>
    <w:multiLevelType w:val="hybridMultilevel"/>
    <w:tmpl w:val="0C1617DE"/>
    <w:lvl w:ilvl="0" w:tplc="21A07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CB1FE0"/>
    <w:multiLevelType w:val="hybridMultilevel"/>
    <w:tmpl w:val="18F825C8"/>
    <w:lvl w:ilvl="0" w:tplc="B094C71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>
    <w:nsid w:val="4BF4189F"/>
    <w:multiLevelType w:val="hybridMultilevel"/>
    <w:tmpl w:val="61D4573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D13D19"/>
    <w:multiLevelType w:val="hybridMultilevel"/>
    <w:tmpl w:val="6270BD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54711"/>
    <w:multiLevelType w:val="hybridMultilevel"/>
    <w:tmpl w:val="D3669696"/>
    <w:lvl w:ilvl="0" w:tplc="0BD40E38">
      <w:start w:val="2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8">
    <w:nsid w:val="5C9805AE"/>
    <w:multiLevelType w:val="hybridMultilevel"/>
    <w:tmpl w:val="12F45A4C"/>
    <w:lvl w:ilvl="0" w:tplc="0B12FD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E2E175E"/>
    <w:multiLevelType w:val="hybridMultilevel"/>
    <w:tmpl w:val="0B8A10A0"/>
    <w:lvl w:ilvl="0" w:tplc="91480DE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>
    <w:nsid w:val="73FD789D"/>
    <w:multiLevelType w:val="hybridMultilevel"/>
    <w:tmpl w:val="E6F6223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31522B"/>
    <w:multiLevelType w:val="hybridMultilevel"/>
    <w:tmpl w:val="E9E0E2AA"/>
    <w:lvl w:ilvl="0" w:tplc="0B12F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2"/>
    <w:rsid w:val="0000083A"/>
    <w:rsid w:val="000020C2"/>
    <w:rsid w:val="00004556"/>
    <w:rsid w:val="00010BF5"/>
    <w:rsid w:val="000148B0"/>
    <w:rsid w:val="00015824"/>
    <w:rsid w:val="00016727"/>
    <w:rsid w:val="000222AE"/>
    <w:rsid w:val="00031164"/>
    <w:rsid w:val="00032337"/>
    <w:rsid w:val="00032CCA"/>
    <w:rsid w:val="00035597"/>
    <w:rsid w:val="00035BA1"/>
    <w:rsid w:val="00043A93"/>
    <w:rsid w:val="00044075"/>
    <w:rsid w:val="000467EE"/>
    <w:rsid w:val="00052B68"/>
    <w:rsid w:val="00061F42"/>
    <w:rsid w:val="000671B6"/>
    <w:rsid w:val="00074DF1"/>
    <w:rsid w:val="00076A08"/>
    <w:rsid w:val="00081D2D"/>
    <w:rsid w:val="000823F8"/>
    <w:rsid w:val="00085908"/>
    <w:rsid w:val="000859D4"/>
    <w:rsid w:val="000929C2"/>
    <w:rsid w:val="0009357F"/>
    <w:rsid w:val="0009747D"/>
    <w:rsid w:val="0009798B"/>
    <w:rsid w:val="000A0769"/>
    <w:rsid w:val="000A384D"/>
    <w:rsid w:val="000A3A08"/>
    <w:rsid w:val="000B0988"/>
    <w:rsid w:val="000B2696"/>
    <w:rsid w:val="000C2CFA"/>
    <w:rsid w:val="000D06DC"/>
    <w:rsid w:val="000D3773"/>
    <w:rsid w:val="000D56D9"/>
    <w:rsid w:val="000D64FC"/>
    <w:rsid w:val="000E7558"/>
    <w:rsid w:val="000F17AC"/>
    <w:rsid w:val="000F468D"/>
    <w:rsid w:val="000F4A82"/>
    <w:rsid w:val="000F6E09"/>
    <w:rsid w:val="000F73F5"/>
    <w:rsid w:val="00106525"/>
    <w:rsid w:val="0010660A"/>
    <w:rsid w:val="00112E84"/>
    <w:rsid w:val="0011792A"/>
    <w:rsid w:val="00126E20"/>
    <w:rsid w:val="00127D3F"/>
    <w:rsid w:val="0013060E"/>
    <w:rsid w:val="00141FC6"/>
    <w:rsid w:val="00143862"/>
    <w:rsid w:val="00147B57"/>
    <w:rsid w:val="00150437"/>
    <w:rsid w:val="00151D87"/>
    <w:rsid w:val="001522F8"/>
    <w:rsid w:val="00152D05"/>
    <w:rsid w:val="00157927"/>
    <w:rsid w:val="001601B7"/>
    <w:rsid w:val="00175735"/>
    <w:rsid w:val="00176ACA"/>
    <w:rsid w:val="0018465D"/>
    <w:rsid w:val="001870B2"/>
    <w:rsid w:val="001911E5"/>
    <w:rsid w:val="00192CFF"/>
    <w:rsid w:val="001955B7"/>
    <w:rsid w:val="00197C5B"/>
    <w:rsid w:val="001A1ABA"/>
    <w:rsid w:val="001A40D5"/>
    <w:rsid w:val="001A554E"/>
    <w:rsid w:val="001A644F"/>
    <w:rsid w:val="001B2615"/>
    <w:rsid w:val="001B6D2D"/>
    <w:rsid w:val="001C22CD"/>
    <w:rsid w:val="001C3014"/>
    <w:rsid w:val="001C529E"/>
    <w:rsid w:val="001C6398"/>
    <w:rsid w:val="001D11DD"/>
    <w:rsid w:val="001D2A09"/>
    <w:rsid w:val="001D5B9F"/>
    <w:rsid w:val="001D6E35"/>
    <w:rsid w:val="001E29A6"/>
    <w:rsid w:val="001E42DD"/>
    <w:rsid w:val="001E53F0"/>
    <w:rsid w:val="001F534F"/>
    <w:rsid w:val="001F5C72"/>
    <w:rsid w:val="0020639D"/>
    <w:rsid w:val="002100BE"/>
    <w:rsid w:val="00210A11"/>
    <w:rsid w:val="0021186B"/>
    <w:rsid w:val="00213053"/>
    <w:rsid w:val="00214B17"/>
    <w:rsid w:val="00215561"/>
    <w:rsid w:val="00216524"/>
    <w:rsid w:val="00217C4B"/>
    <w:rsid w:val="00230B94"/>
    <w:rsid w:val="00230C0E"/>
    <w:rsid w:val="002311BB"/>
    <w:rsid w:val="00236473"/>
    <w:rsid w:val="00236526"/>
    <w:rsid w:val="00236BDD"/>
    <w:rsid w:val="00242B15"/>
    <w:rsid w:val="00244AAC"/>
    <w:rsid w:val="0025490B"/>
    <w:rsid w:val="00256C6A"/>
    <w:rsid w:val="00256DD9"/>
    <w:rsid w:val="00265A61"/>
    <w:rsid w:val="002672FF"/>
    <w:rsid w:val="002767E4"/>
    <w:rsid w:val="00284CB3"/>
    <w:rsid w:val="00286464"/>
    <w:rsid w:val="00286F3B"/>
    <w:rsid w:val="002903D5"/>
    <w:rsid w:val="00290EBB"/>
    <w:rsid w:val="00297BF7"/>
    <w:rsid w:val="002A1D0C"/>
    <w:rsid w:val="002A5DB7"/>
    <w:rsid w:val="002A7E29"/>
    <w:rsid w:val="002B22B2"/>
    <w:rsid w:val="002B3197"/>
    <w:rsid w:val="002C0E90"/>
    <w:rsid w:val="002C2B9E"/>
    <w:rsid w:val="002C5349"/>
    <w:rsid w:val="002D060C"/>
    <w:rsid w:val="002D3982"/>
    <w:rsid w:val="002E53F6"/>
    <w:rsid w:val="002E567C"/>
    <w:rsid w:val="002E7C4C"/>
    <w:rsid w:val="002F2DC9"/>
    <w:rsid w:val="002F4092"/>
    <w:rsid w:val="002F68D8"/>
    <w:rsid w:val="002F72FB"/>
    <w:rsid w:val="003000CD"/>
    <w:rsid w:val="003009D6"/>
    <w:rsid w:val="00303897"/>
    <w:rsid w:val="00304128"/>
    <w:rsid w:val="00304E33"/>
    <w:rsid w:val="00306314"/>
    <w:rsid w:val="003064FB"/>
    <w:rsid w:val="003115ED"/>
    <w:rsid w:val="00317AAC"/>
    <w:rsid w:val="00320855"/>
    <w:rsid w:val="00320984"/>
    <w:rsid w:val="00322D14"/>
    <w:rsid w:val="00327EC9"/>
    <w:rsid w:val="00333680"/>
    <w:rsid w:val="003359D2"/>
    <w:rsid w:val="00337304"/>
    <w:rsid w:val="0034057E"/>
    <w:rsid w:val="00355990"/>
    <w:rsid w:val="00361754"/>
    <w:rsid w:val="003678FF"/>
    <w:rsid w:val="00373C5B"/>
    <w:rsid w:val="00375E87"/>
    <w:rsid w:val="00382447"/>
    <w:rsid w:val="00383EB1"/>
    <w:rsid w:val="00387B77"/>
    <w:rsid w:val="00390EFE"/>
    <w:rsid w:val="00393E2A"/>
    <w:rsid w:val="00394892"/>
    <w:rsid w:val="00394A87"/>
    <w:rsid w:val="003970AB"/>
    <w:rsid w:val="003979D6"/>
    <w:rsid w:val="003A3B77"/>
    <w:rsid w:val="003A75FC"/>
    <w:rsid w:val="003B1B3F"/>
    <w:rsid w:val="003B49A9"/>
    <w:rsid w:val="003B725F"/>
    <w:rsid w:val="003C1EAD"/>
    <w:rsid w:val="003C32D1"/>
    <w:rsid w:val="003C4676"/>
    <w:rsid w:val="003C6616"/>
    <w:rsid w:val="003C6907"/>
    <w:rsid w:val="003D0AC7"/>
    <w:rsid w:val="003D0D3A"/>
    <w:rsid w:val="003D4215"/>
    <w:rsid w:val="003D4875"/>
    <w:rsid w:val="003E5641"/>
    <w:rsid w:val="003E5D0F"/>
    <w:rsid w:val="003F1213"/>
    <w:rsid w:val="003F732A"/>
    <w:rsid w:val="00407340"/>
    <w:rsid w:val="00412076"/>
    <w:rsid w:val="00413ED4"/>
    <w:rsid w:val="00432C4A"/>
    <w:rsid w:val="00440607"/>
    <w:rsid w:val="0044079A"/>
    <w:rsid w:val="004457C1"/>
    <w:rsid w:val="00445D6B"/>
    <w:rsid w:val="00446DDE"/>
    <w:rsid w:val="00446F3C"/>
    <w:rsid w:val="00447B31"/>
    <w:rsid w:val="00460955"/>
    <w:rsid w:val="0046278F"/>
    <w:rsid w:val="00465F17"/>
    <w:rsid w:val="0047027E"/>
    <w:rsid w:val="004739AC"/>
    <w:rsid w:val="00474ABF"/>
    <w:rsid w:val="00475842"/>
    <w:rsid w:val="00490291"/>
    <w:rsid w:val="00497659"/>
    <w:rsid w:val="00497774"/>
    <w:rsid w:val="00497D6C"/>
    <w:rsid w:val="004A412F"/>
    <w:rsid w:val="004A4681"/>
    <w:rsid w:val="004A4D1A"/>
    <w:rsid w:val="004A6454"/>
    <w:rsid w:val="004B67CC"/>
    <w:rsid w:val="004C0075"/>
    <w:rsid w:val="004C1FA7"/>
    <w:rsid w:val="004D0D15"/>
    <w:rsid w:val="004D160F"/>
    <w:rsid w:val="004E5280"/>
    <w:rsid w:val="004E64A5"/>
    <w:rsid w:val="004E7BB1"/>
    <w:rsid w:val="004F69BE"/>
    <w:rsid w:val="004F787E"/>
    <w:rsid w:val="00502607"/>
    <w:rsid w:val="0050316B"/>
    <w:rsid w:val="00503DF4"/>
    <w:rsid w:val="00506CDB"/>
    <w:rsid w:val="005135BB"/>
    <w:rsid w:val="00522894"/>
    <w:rsid w:val="00523BAC"/>
    <w:rsid w:val="005265A6"/>
    <w:rsid w:val="0052661A"/>
    <w:rsid w:val="00530E10"/>
    <w:rsid w:val="00533845"/>
    <w:rsid w:val="00533E72"/>
    <w:rsid w:val="00536235"/>
    <w:rsid w:val="00536954"/>
    <w:rsid w:val="00546E52"/>
    <w:rsid w:val="00547F0B"/>
    <w:rsid w:val="005523C6"/>
    <w:rsid w:val="00554BAF"/>
    <w:rsid w:val="00556160"/>
    <w:rsid w:val="00556312"/>
    <w:rsid w:val="00560649"/>
    <w:rsid w:val="00563240"/>
    <w:rsid w:val="005643A0"/>
    <w:rsid w:val="0056625C"/>
    <w:rsid w:val="00571FA8"/>
    <w:rsid w:val="00595AF8"/>
    <w:rsid w:val="005972A8"/>
    <w:rsid w:val="00597D8E"/>
    <w:rsid w:val="005A04E8"/>
    <w:rsid w:val="005A30E3"/>
    <w:rsid w:val="005A59F1"/>
    <w:rsid w:val="005A71A4"/>
    <w:rsid w:val="005B2D02"/>
    <w:rsid w:val="005B4BF8"/>
    <w:rsid w:val="005B61D3"/>
    <w:rsid w:val="005C026E"/>
    <w:rsid w:val="005C2640"/>
    <w:rsid w:val="005C4063"/>
    <w:rsid w:val="005C5576"/>
    <w:rsid w:val="005C69C9"/>
    <w:rsid w:val="005C7615"/>
    <w:rsid w:val="005D16BE"/>
    <w:rsid w:val="005D23B0"/>
    <w:rsid w:val="005D58CB"/>
    <w:rsid w:val="005D5F38"/>
    <w:rsid w:val="005E614B"/>
    <w:rsid w:val="005F3134"/>
    <w:rsid w:val="005F4060"/>
    <w:rsid w:val="00604517"/>
    <w:rsid w:val="00613518"/>
    <w:rsid w:val="006165C1"/>
    <w:rsid w:val="00620A90"/>
    <w:rsid w:val="006227E1"/>
    <w:rsid w:val="00624A3E"/>
    <w:rsid w:val="00626052"/>
    <w:rsid w:val="00630F3F"/>
    <w:rsid w:val="00635FAF"/>
    <w:rsid w:val="006373FC"/>
    <w:rsid w:val="0064046D"/>
    <w:rsid w:val="006436EC"/>
    <w:rsid w:val="0064390C"/>
    <w:rsid w:val="00646567"/>
    <w:rsid w:val="00655A28"/>
    <w:rsid w:val="00657B82"/>
    <w:rsid w:val="006603E9"/>
    <w:rsid w:val="0066331E"/>
    <w:rsid w:val="00666AF3"/>
    <w:rsid w:val="006708B1"/>
    <w:rsid w:val="00673832"/>
    <w:rsid w:val="00674571"/>
    <w:rsid w:val="00675ED2"/>
    <w:rsid w:val="0068101C"/>
    <w:rsid w:val="00682420"/>
    <w:rsid w:val="006827DD"/>
    <w:rsid w:val="0068299E"/>
    <w:rsid w:val="00687EDE"/>
    <w:rsid w:val="006A120C"/>
    <w:rsid w:val="006A2128"/>
    <w:rsid w:val="006A3312"/>
    <w:rsid w:val="006A6CDD"/>
    <w:rsid w:val="006B096C"/>
    <w:rsid w:val="006B3AAB"/>
    <w:rsid w:val="006B6B6F"/>
    <w:rsid w:val="006B7A16"/>
    <w:rsid w:val="006C0A94"/>
    <w:rsid w:val="006C25A2"/>
    <w:rsid w:val="006C581B"/>
    <w:rsid w:val="006C58FA"/>
    <w:rsid w:val="006D54A3"/>
    <w:rsid w:val="006F4B7D"/>
    <w:rsid w:val="006F4DAB"/>
    <w:rsid w:val="007010FD"/>
    <w:rsid w:val="0070157B"/>
    <w:rsid w:val="00704350"/>
    <w:rsid w:val="00704D88"/>
    <w:rsid w:val="00705A03"/>
    <w:rsid w:val="007106D6"/>
    <w:rsid w:val="007120C1"/>
    <w:rsid w:val="00712D66"/>
    <w:rsid w:val="00712FDF"/>
    <w:rsid w:val="007201EA"/>
    <w:rsid w:val="00720841"/>
    <w:rsid w:val="00723F5B"/>
    <w:rsid w:val="00724032"/>
    <w:rsid w:val="00725F04"/>
    <w:rsid w:val="00727B43"/>
    <w:rsid w:val="00730F8C"/>
    <w:rsid w:val="007371DA"/>
    <w:rsid w:val="00742213"/>
    <w:rsid w:val="007437C2"/>
    <w:rsid w:val="00752B78"/>
    <w:rsid w:val="0075618D"/>
    <w:rsid w:val="0076305A"/>
    <w:rsid w:val="00763DB4"/>
    <w:rsid w:val="00763FE5"/>
    <w:rsid w:val="007679A3"/>
    <w:rsid w:val="00767DEB"/>
    <w:rsid w:val="00786E19"/>
    <w:rsid w:val="007909C7"/>
    <w:rsid w:val="0079292F"/>
    <w:rsid w:val="007930D5"/>
    <w:rsid w:val="0079355A"/>
    <w:rsid w:val="007944F2"/>
    <w:rsid w:val="00797139"/>
    <w:rsid w:val="007971E7"/>
    <w:rsid w:val="007A1202"/>
    <w:rsid w:val="007A6230"/>
    <w:rsid w:val="007B3CEB"/>
    <w:rsid w:val="007B3D14"/>
    <w:rsid w:val="007B5970"/>
    <w:rsid w:val="007B5B90"/>
    <w:rsid w:val="007C20E1"/>
    <w:rsid w:val="007C3BB6"/>
    <w:rsid w:val="007C65DF"/>
    <w:rsid w:val="007C6A37"/>
    <w:rsid w:val="007D10D8"/>
    <w:rsid w:val="007D43E5"/>
    <w:rsid w:val="007D4498"/>
    <w:rsid w:val="007D66AE"/>
    <w:rsid w:val="007D6F3D"/>
    <w:rsid w:val="007E1EF0"/>
    <w:rsid w:val="007E63C7"/>
    <w:rsid w:val="007E64F1"/>
    <w:rsid w:val="007E757A"/>
    <w:rsid w:val="007F237C"/>
    <w:rsid w:val="007F4468"/>
    <w:rsid w:val="008028B7"/>
    <w:rsid w:val="00805998"/>
    <w:rsid w:val="008066EB"/>
    <w:rsid w:val="00810804"/>
    <w:rsid w:val="00814B09"/>
    <w:rsid w:val="0081512F"/>
    <w:rsid w:val="00817088"/>
    <w:rsid w:val="00817FAA"/>
    <w:rsid w:val="00824BD4"/>
    <w:rsid w:val="0082777D"/>
    <w:rsid w:val="008303D7"/>
    <w:rsid w:val="008349EC"/>
    <w:rsid w:val="008374D3"/>
    <w:rsid w:val="008379D4"/>
    <w:rsid w:val="00837DB0"/>
    <w:rsid w:val="00840147"/>
    <w:rsid w:val="00840419"/>
    <w:rsid w:val="00840B5D"/>
    <w:rsid w:val="008513E5"/>
    <w:rsid w:val="00860CF6"/>
    <w:rsid w:val="0086153A"/>
    <w:rsid w:val="00870C9B"/>
    <w:rsid w:val="00871BFA"/>
    <w:rsid w:val="00874C16"/>
    <w:rsid w:val="00880514"/>
    <w:rsid w:val="008811AB"/>
    <w:rsid w:val="008817AD"/>
    <w:rsid w:val="0088466F"/>
    <w:rsid w:val="0089277E"/>
    <w:rsid w:val="008951D1"/>
    <w:rsid w:val="0089611F"/>
    <w:rsid w:val="008A0A26"/>
    <w:rsid w:val="008A1E50"/>
    <w:rsid w:val="008A3930"/>
    <w:rsid w:val="008A4BCB"/>
    <w:rsid w:val="008A675B"/>
    <w:rsid w:val="008B2701"/>
    <w:rsid w:val="008B3290"/>
    <w:rsid w:val="008C04AE"/>
    <w:rsid w:val="008C1BB6"/>
    <w:rsid w:val="008C73E3"/>
    <w:rsid w:val="008D06BB"/>
    <w:rsid w:val="008D1707"/>
    <w:rsid w:val="008D218F"/>
    <w:rsid w:val="008D3F96"/>
    <w:rsid w:val="008D4428"/>
    <w:rsid w:val="008D77FF"/>
    <w:rsid w:val="008E5F4C"/>
    <w:rsid w:val="008E6C7A"/>
    <w:rsid w:val="008F2C73"/>
    <w:rsid w:val="00900799"/>
    <w:rsid w:val="0091372D"/>
    <w:rsid w:val="0091771A"/>
    <w:rsid w:val="00922107"/>
    <w:rsid w:val="00923E04"/>
    <w:rsid w:val="00924DF3"/>
    <w:rsid w:val="00924F92"/>
    <w:rsid w:val="00930AFC"/>
    <w:rsid w:val="009312AD"/>
    <w:rsid w:val="00935379"/>
    <w:rsid w:val="00940F97"/>
    <w:rsid w:val="0094108C"/>
    <w:rsid w:val="00954A41"/>
    <w:rsid w:val="00954F3B"/>
    <w:rsid w:val="0095741A"/>
    <w:rsid w:val="0097211E"/>
    <w:rsid w:val="00973B83"/>
    <w:rsid w:val="00977E32"/>
    <w:rsid w:val="00982983"/>
    <w:rsid w:val="009829DC"/>
    <w:rsid w:val="0098341A"/>
    <w:rsid w:val="00985591"/>
    <w:rsid w:val="0099634F"/>
    <w:rsid w:val="00997E1D"/>
    <w:rsid w:val="009A1E17"/>
    <w:rsid w:val="009B1FEC"/>
    <w:rsid w:val="009B4582"/>
    <w:rsid w:val="009B6C57"/>
    <w:rsid w:val="009C47AF"/>
    <w:rsid w:val="009C5659"/>
    <w:rsid w:val="009C634A"/>
    <w:rsid w:val="009D7874"/>
    <w:rsid w:val="009E41C7"/>
    <w:rsid w:val="009E5034"/>
    <w:rsid w:val="009F2099"/>
    <w:rsid w:val="009F655E"/>
    <w:rsid w:val="00A00DD0"/>
    <w:rsid w:val="00A0602B"/>
    <w:rsid w:val="00A06E0F"/>
    <w:rsid w:val="00A076EB"/>
    <w:rsid w:val="00A07879"/>
    <w:rsid w:val="00A07B6B"/>
    <w:rsid w:val="00A1092D"/>
    <w:rsid w:val="00A10DA9"/>
    <w:rsid w:val="00A1650C"/>
    <w:rsid w:val="00A213D0"/>
    <w:rsid w:val="00A216CB"/>
    <w:rsid w:val="00A31669"/>
    <w:rsid w:val="00A317CB"/>
    <w:rsid w:val="00A32A5E"/>
    <w:rsid w:val="00A338A1"/>
    <w:rsid w:val="00A46CEF"/>
    <w:rsid w:val="00A5123E"/>
    <w:rsid w:val="00A53C7C"/>
    <w:rsid w:val="00A60811"/>
    <w:rsid w:val="00A60C69"/>
    <w:rsid w:val="00A6407B"/>
    <w:rsid w:val="00A71A06"/>
    <w:rsid w:val="00A730D8"/>
    <w:rsid w:val="00A73456"/>
    <w:rsid w:val="00A755BE"/>
    <w:rsid w:val="00A837A9"/>
    <w:rsid w:val="00A87B47"/>
    <w:rsid w:val="00A925BA"/>
    <w:rsid w:val="00AA132C"/>
    <w:rsid w:val="00AA1A34"/>
    <w:rsid w:val="00AA3DEC"/>
    <w:rsid w:val="00AA6C11"/>
    <w:rsid w:val="00AB51C7"/>
    <w:rsid w:val="00AB5EA5"/>
    <w:rsid w:val="00AB7548"/>
    <w:rsid w:val="00AC18BB"/>
    <w:rsid w:val="00AD19F5"/>
    <w:rsid w:val="00AD1B34"/>
    <w:rsid w:val="00AD3C1A"/>
    <w:rsid w:val="00AD4FF9"/>
    <w:rsid w:val="00AE0CF5"/>
    <w:rsid w:val="00AE4B5E"/>
    <w:rsid w:val="00AF2B8A"/>
    <w:rsid w:val="00AF3025"/>
    <w:rsid w:val="00AF3273"/>
    <w:rsid w:val="00AF3316"/>
    <w:rsid w:val="00AF34A6"/>
    <w:rsid w:val="00B064C1"/>
    <w:rsid w:val="00B06F95"/>
    <w:rsid w:val="00B07261"/>
    <w:rsid w:val="00B11417"/>
    <w:rsid w:val="00B12B49"/>
    <w:rsid w:val="00B137A4"/>
    <w:rsid w:val="00B13C7C"/>
    <w:rsid w:val="00B161BE"/>
    <w:rsid w:val="00B16AC3"/>
    <w:rsid w:val="00B175E3"/>
    <w:rsid w:val="00B217C1"/>
    <w:rsid w:val="00B2416B"/>
    <w:rsid w:val="00B25FEC"/>
    <w:rsid w:val="00B26846"/>
    <w:rsid w:val="00B279F8"/>
    <w:rsid w:val="00B27FA4"/>
    <w:rsid w:val="00B32624"/>
    <w:rsid w:val="00B35069"/>
    <w:rsid w:val="00B42833"/>
    <w:rsid w:val="00B44A22"/>
    <w:rsid w:val="00B5298D"/>
    <w:rsid w:val="00B561CF"/>
    <w:rsid w:val="00B56720"/>
    <w:rsid w:val="00B61C44"/>
    <w:rsid w:val="00B64163"/>
    <w:rsid w:val="00B648B6"/>
    <w:rsid w:val="00B652A2"/>
    <w:rsid w:val="00B71946"/>
    <w:rsid w:val="00B74AA8"/>
    <w:rsid w:val="00B74E8F"/>
    <w:rsid w:val="00B85ABE"/>
    <w:rsid w:val="00B85F3A"/>
    <w:rsid w:val="00B92888"/>
    <w:rsid w:val="00B941FA"/>
    <w:rsid w:val="00B95A08"/>
    <w:rsid w:val="00BA09CA"/>
    <w:rsid w:val="00BA7D86"/>
    <w:rsid w:val="00BB0538"/>
    <w:rsid w:val="00BB08A5"/>
    <w:rsid w:val="00BB1884"/>
    <w:rsid w:val="00BB3607"/>
    <w:rsid w:val="00BB5182"/>
    <w:rsid w:val="00BB7C34"/>
    <w:rsid w:val="00BC004D"/>
    <w:rsid w:val="00BC5488"/>
    <w:rsid w:val="00BC7B49"/>
    <w:rsid w:val="00BD166F"/>
    <w:rsid w:val="00BD3454"/>
    <w:rsid w:val="00BD42E5"/>
    <w:rsid w:val="00BD5BF7"/>
    <w:rsid w:val="00BD7C76"/>
    <w:rsid w:val="00BE495B"/>
    <w:rsid w:val="00BE744D"/>
    <w:rsid w:val="00BF2BF7"/>
    <w:rsid w:val="00BF510D"/>
    <w:rsid w:val="00BF5268"/>
    <w:rsid w:val="00BF6301"/>
    <w:rsid w:val="00C002B6"/>
    <w:rsid w:val="00C00E2F"/>
    <w:rsid w:val="00C01FA3"/>
    <w:rsid w:val="00C02F3F"/>
    <w:rsid w:val="00C05E7F"/>
    <w:rsid w:val="00C074FF"/>
    <w:rsid w:val="00C14D89"/>
    <w:rsid w:val="00C223F9"/>
    <w:rsid w:val="00C30340"/>
    <w:rsid w:val="00C337E9"/>
    <w:rsid w:val="00C34465"/>
    <w:rsid w:val="00C406C1"/>
    <w:rsid w:val="00C40C6B"/>
    <w:rsid w:val="00C42330"/>
    <w:rsid w:val="00C46841"/>
    <w:rsid w:val="00C47773"/>
    <w:rsid w:val="00C525F2"/>
    <w:rsid w:val="00C5403D"/>
    <w:rsid w:val="00C54165"/>
    <w:rsid w:val="00C5499C"/>
    <w:rsid w:val="00C65BBF"/>
    <w:rsid w:val="00C66498"/>
    <w:rsid w:val="00C701E1"/>
    <w:rsid w:val="00C75B16"/>
    <w:rsid w:val="00C75B26"/>
    <w:rsid w:val="00C777D8"/>
    <w:rsid w:val="00C778A4"/>
    <w:rsid w:val="00C87F9B"/>
    <w:rsid w:val="00C944F4"/>
    <w:rsid w:val="00C95DDD"/>
    <w:rsid w:val="00CA09C1"/>
    <w:rsid w:val="00CA210D"/>
    <w:rsid w:val="00CA3001"/>
    <w:rsid w:val="00CA4998"/>
    <w:rsid w:val="00CA5881"/>
    <w:rsid w:val="00CB18B3"/>
    <w:rsid w:val="00CB21FA"/>
    <w:rsid w:val="00CB4161"/>
    <w:rsid w:val="00CB6E90"/>
    <w:rsid w:val="00CB7E0B"/>
    <w:rsid w:val="00CC0938"/>
    <w:rsid w:val="00CC1776"/>
    <w:rsid w:val="00CC1F78"/>
    <w:rsid w:val="00CC22D1"/>
    <w:rsid w:val="00CD0D98"/>
    <w:rsid w:val="00CD2961"/>
    <w:rsid w:val="00CD67C7"/>
    <w:rsid w:val="00CE390B"/>
    <w:rsid w:val="00CE4F10"/>
    <w:rsid w:val="00CE7DA6"/>
    <w:rsid w:val="00CF0326"/>
    <w:rsid w:val="00CF05BB"/>
    <w:rsid w:val="00CF1401"/>
    <w:rsid w:val="00CF3091"/>
    <w:rsid w:val="00CF3887"/>
    <w:rsid w:val="00CF416D"/>
    <w:rsid w:val="00CF50D2"/>
    <w:rsid w:val="00CF5A12"/>
    <w:rsid w:val="00D05ABC"/>
    <w:rsid w:val="00D13001"/>
    <w:rsid w:val="00D13C57"/>
    <w:rsid w:val="00D140F6"/>
    <w:rsid w:val="00D176B6"/>
    <w:rsid w:val="00D324D8"/>
    <w:rsid w:val="00D32624"/>
    <w:rsid w:val="00D35AE5"/>
    <w:rsid w:val="00D462E6"/>
    <w:rsid w:val="00D564A7"/>
    <w:rsid w:val="00D65355"/>
    <w:rsid w:val="00D65AB3"/>
    <w:rsid w:val="00D6634F"/>
    <w:rsid w:val="00D6681C"/>
    <w:rsid w:val="00D67019"/>
    <w:rsid w:val="00D75A5B"/>
    <w:rsid w:val="00D75B9B"/>
    <w:rsid w:val="00D76D16"/>
    <w:rsid w:val="00D81AD8"/>
    <w:rsid w:val="00D833CC"/>
    <w:rsid w:val="00D85450"/>
    <w:rsid w:val="00D87A11"/>
    <w:rsid w:val="00D913AB"/>
    <w:rsid w:val="00D918B2"/>
    <w:rsid w:val="00D94A3F"/>
    <w:rsid w:val="00D95A1C"/>
    <w:rsid w:val="00D97B55"/>
    <w:rsid w:val="00DA1FB1"/>
    <w:rsid w:val="00DA69ED"/>
    <w:rsid w:val="00DA6F1C"/>
    <w:rsid w:val="00DB343D"/>
    <w:rsid w:val="00DB7657"/>
    <w:rsid w:val="00DC36A4"/>
    <w:rsid w:val="00DD00BC"/>
    <w:rsid w:val="00DD3408"/>
    <w:rsid w:val="00DD4BA6"/>
    <w:rsid w:val="00DE4AC2"/>
    <w:rsid w:val="00DE73BA"/>
    <w:rsid w:val="00DF1FF1"/>
    <w:rsid w:val="00DF4603"/>
    <w:rsid w:val="00DF5CCB"/>
    <w:rsid w:val="00E027EC"/>
    <w:rsid w:val="00E02986"/>
    <w:rsid w:val="00E03292"/>
    <w:rsid w:val="00E06E14"/>
    <w:rsid w:val="00E22569"/>
    <w:rsid w:val="00E3007D"/>
    <w:rsid w:val="00E31FF3"/>
    <w:rsid w:val="00E325F8"/>
    <w:rsid w:val="00E3274D"/>
    <w:rsid w:val="00E34013"/>
    <w:rsid w:val="00E349EC"/>
    <w:rsid w:val="00E34EFF"/>
    <w:rsid w:val="00E359E2"/>
    <w:rsid w:val="00E37596"/>
    <w:rsid w:val="00E379AE"/>
    <w:rsid w:val="00E40A4A"/>
    <w:rsid w:val="00E40EB5"/>
    <w:rsid w:val="00E42F3C"/>
    <w:rsid w:val="00E433B0"/>
    <w:rsid w:val="00E43908"/>
    <w:rsid w:val="00E45F1E"/>
    <w:rsid w:val="00E4763B"/>
    <w:rsid w:val="00E47E71"/>
    <w:rsid w:val="00E5176D"/>
    <w:rsid w:val="00E575C6"/>
    <w:rsid w:val="00E57E5D"/>
    <w:rsid w:val="00E67053"/>
    <w:rsid w:val="00E6715F"/>
    <w:rsid w:val="00E83119"/>
    <w:rsid w:val="00E83D6D"/>
    <w:rsid w:val="00E91447"/>
    <w:rsid w:val="00E951A2"/>
    <w:rsid w:val="00E95259"/>
    <w:rsid w:val="00E976D0"/>
    <w:rsid w:val="00EA03C3"/>
    <w:rsid w:val="00EA05F3"/>
    <w:rsid w:val="00EC42B3"/>
    <w:rsid w:val="00EC5640"/>
    <w:rsid w:val="00ED009C"/>
    <w:rsid w:val="00ED1AF3"/>
    <w:rsid w:val="00ED61BB"/>
    <w:rsid w:val="00EE0C40"/>
    <w:rsid w:val="00EE4028"/>
    <w:rsid w:val="00EE558D"/>
    <w:rsid w:val="00EF1301"/>
    <w:rsid w:val="00EF6CE5"/>
    <w:rsid w:val="00F0152A"/>
    <w:rsid w:val="00F07587"/>
    <w:rsid w:val="00F11540"/>
    <w:rsid w:val="00F13FC4"/>
    <w:rsid w:val="00F24004"/>
    <w:rsid w:val="00F265B6"/>
    <w:rsid w:val="00F30865"/>
    <w:rsid w:val="00F329CF"/>
    <w:rsid w:val="00F334B5"/>
    <w:rsid w:val="00F51CF9"/>
    <w:rsid w:val="00F52EF3"/>
    <w:rsid w:val="00F55878"/>
    <w:rsid w:val="00F617AB"/>
    <w:rsid w:val="00F64374"/>
    <w:rsid w:val="00F648C9"/>
    <w:rsid w:val="00F716ED"/>
    <w:rsid w:val="00F73B6C"/>
    <w:rsid w:val="00F805DD"/>
    <w:rsid w:val="00F80AD5"/>
    <w:rsid w:val="00F81E7A"/>
    <w:rsid w:val="00F81EDD"/>
    <w:rsid w:val="00F84C60"/>
    <w:rsid w:val="00F87026"/>
    <w:rsid w:val="00F90C6B"/>
    <w:rsid w:val="00F94798"/>
    <w:rsid w:val="00FA047A"/>
    <w:rsid w:val="00FA59DF"/>
    <w:rsid w:val="00FA5E92"/>
    <w:rsid w:val="00FA7991"/>
    <w:rsid w:val="00FB4DD3"/>
    <w:rsid w:val="00FB5570"/>
    <w:rsid w:val="00FC01DD"/>
    <w:rsid w:val="00FC1CF9"/>
    <w:rsid w:val="00FC75FA"/>
    <w:rsid w:val="00FD0472"/>
    <w:rsid w:val="00FD21D0"/>
    <w:rsid w:val="00FD4D45"/>
    <w:rsid w:val="00FD5222"/>
    <w:rsid w:val="00FD7451"/>
    <w:rsid w:val="00FD79BC"/>
    <w:rsid w:val="00FE0B42"/>
    <w:rsid w:val="00FE44CC"/>
    <w:rsid w:val="00FE47F3"/>
    <w:rsid w:val="00FE6402"/>
    <w:rsid w:val="00FF551A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3CE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B3CEB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A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23C6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941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-">
    <w:name w:val="Hyperlink"/>
    <w:basedOn w:val="a0"/>
    <w:rsid w:val="00022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3CE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B3CEB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A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23C6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941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-">
    <w:name w:val="Hyperlink"/>
    <w:basedOn w:val="a0"/>
    <w:rsid w:val="00022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iamichelin.com/web/routes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dministrator\&#917;&#960;&#953;&#966;&#940;&#957;&#949;&#953;&#945;%20&#949;&#961;&#947;&#945;&#963;&#943;&#945;&#962;\WINDOWS\&#917;&#960;&#953;&#966;&#940;&#957;&#949;&#953;&#945;%20&#949;&#961;&#947;&#945;&#963;&#943;&#945;&#962;\&#904;&#957;&#964;&#965;&#960;&#959;%20&#933;&#960;&#949;&#973;&#952;&#965;&#957;&#951;&#962;%20&#916;&#942;&#955;&#969;&#963;&#951;&#962;.files\logo.gi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5805</CharactersWithSpaces>
  <SharedDoc>false</SharedDoc>
  <HLinks>
    <vt:vector size="12" baseType="variant">
      <vt:variant>
        <vt:i4>7274541</vt:i4>
      </vt:variant>
      <vt:variant>
        <vt:i4>0</vt:i4>
      </vt:variant>
      <vt:variant>
        <vt:i4>0</vt:i4>
      </vt:variant>
      <vt:variant>
        <vt:i4>5</vt:i4>
      </vt:variant>
      <vt:variant>
        <vt:lpwstr>https://www.viamichelin.com/web/routes</vt:lpwstr>
      </vt:variant>
      <vt:variant>
        <vt:lpwstr/>
      </vt:variant>
      <vt:variant>
        <vt:i4>60949433</vt:i4>
      </vt:variant>
      <vt:variant>
        <vt:i4>-1</vt:i4>
      </vt:variant>
      <vt:variant>
        <vt:i4>1042</vt:i4>
      </vt:variant>
      <vt:variant>
        <vt:i4>1</vt:i4>
      </vt:variant>
      <vt:variant>
        <vt:lpwstr>C:\Documents and Settings\Administrator\Επιφάνεια εργασίας\WINDOWS\Επιφάνεια εργασίας\Έντυπο Υπεύθυνης Δήλωσης.files\logo.gif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2GYMZAK</dc:creator>
  <cp:lastModifiedBy>g18410</cp:lastModifiedBy>
  <cp:revision>2</cp:revision>
  <cp:lastPrinted>2020-01-27T08:31:00Z</cp:lastPrinted>
  <dcterms:created xsi:type="dcterms:W3CDTF">2020-01-27T10:42:00Z</dcterms:created>
  <dcterms:modified xsi:type="dcterms:W3CDTF">2020-01-27T10:42:00Z</dcterms:modified>
</cp:coreProperties>
</file>