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4" w:rsidRPr="004C33AC" w:rsidRDefault="00F63B64" w:rsidP="00823768">
      <w:pPr>
        <w:overflowPunct w:val="0"/>
        <w:autoSpaceDE w:val="0"/>
        <w:autoSpaceDN w:val="0"/>
        <w:adjustRightInd w:val="0"/>
        <w:ind w:right="-454"/>
        <w:jc w:val="both"/>
        <w:rPr>
          <w:sz w:val="20"/>
          <w:szCs w:val="20"/>
        </w:rPr>
      </w:pPr>
      <w:r>
        <w:rPr>
          <w:snapToGrid w:val="0"/>
        </w:rPr>
        <w:t xml:space="preserve">                            </w:t>
      </w:r>
      <w:r w:rsidR="006D4620">
        <w:rPr>
          <w:noProof/>
        </w:rPr>
        <w:drawing>
          <wp:inline distT="0" distB="0" distL="0" distR="0">
            <wp:extent cx="609600" cy="5048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  <w:r w:rsidRPr="004C33AC">
        <w:rPr>
          <w:snapToGrid w:val="0"/>
        </w:rPr>
        <w:t xml:space="preserve">  </w:t>
      </w:r>
    </w:p>
    <w:p w:rsidR="00F63B64" w:rsidRDefault="006D4620" w:rsidP="00823768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-635</wp:posOffset>
                </wp:positionV>
                <wp:extent cx="3581400" cy="68580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B64" w:rsidRPr="00351C89" w:rsidRDefault="00F63B64" w:rsidP="00823768">
                            <w:r>
                              <w:t xml:space="preserve">                              </w:t>
                            </w:r>
                          </w:p>
                          <w:p w:rsidR="00F63B64" w:rsidRDefault="00F63B64" w:rsidP="00823768">
                            <w:pPr>
                              <w:jc w:val="center"/>
                            </w:pPr>
                            <w:r>
                              <w:t>ΕΛΛΗΝΙΚΗ ΔΗΜΟΚΡΑΤΙΑ</w:t>
                            </w:r>
                          </w:p>
                          <w:p w:rsidR="00F63B64" w:rsidRPr="00D92A16" w:rsidRDefault="00F63B64" w:rsidP="00823768">
                            <w:pPr>
                              <w:jc w:val="center"/>
                            </w:pPr>
                            <w:r>
                              <w:t>ΥΠΟΥΡΓΕΙΟ  ΠΑΙΔΕΙΑΣ</w:t>
                            </w:r>
                            <w:r w:rsidR="00D92A16">
                              <w:t xml:space="preserve"> </w:t>
                            </w:r>
                            <w:r w:rsidR="009256C6">
                              <w:t xml:space="preserve">ΚΑΙ </w:t>
                            </w:r>
                            <w:r w:rsidRPr="00D92A16">
                              <w:t>ΘΡΗΣΚΕΥΜΑΤΩΝ</w:t>
                            </w:r>
                          </w:p>
                          <w:p w:rsidR="00F63B64" w:rsidRPr="00D92A16" w:rsidRDefault="00F63B64" w:rsidP="00823768">
                            <w:pPr>
                              <w:jc w:val="center"/>
                            </w:pPr>
                            <w:r w:rsidRPr="00D92A16"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.05pt;width:28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" stroked="f" strokeweight="2.25pt">
                <v:stroke dashstyle="1 1" endcap="round"/>
                <v:textbox inset="0,0,0,0">
                  <w:txbxContent>
                    <w:p w:rsidR="00F63B64" w:rsidRPr="00351C89" w:rsidRDefault="00F63B64" w:rsidP="00823768">
                      <w:r>
                        <w:t xml:space="preserve">                              </w:t>
                      </w:r>
                    </w:p>
                    <w:p w:rsidR="00F63B64" w:rsidRDefault="00F63B64" w:rsidP="00823768">
                      <w:pPr>
                        <w:jc w:val="center"/>
                      </w:pPr>
                      <w:r>
                        <w:t>ΕΛΛΗΝΙΚΗ ΔΗΜΟΚΡΑΤΙΑ</w:t>
                      </w:r>
                    </w:p>
                    <w:p w:rsidR="00F63B64" w:rsidRPr="00D92A16" w:rsidRDefault="00F63B64" w:rsidP="00823768">
                      <w:pPr>
                        <w:jc w:val="center"/>
                      </w:pPr>
                      <w:r>
                        <w:t>ΥΠΟΥΡΓΕΙΟ  ΠΑΙΔΕΙΑΣ</w:t>
                      </w:r>
                      <w:r w:rsidR="00D92A16">
                        <w:t xml:space="preserve"> </w:t>
                      </w:r>
                      <w:r w:rsidR="009256C6">
                        <w:t xml:space="preserve">ΚΑΙ </w:t>
                      </w:r>
                      <w:r w:rsidRPr="00D92A16">
                        <w:t>ΘΡΗΣΚΕΥΜΑΤΩΝ</w:t>
                      </w:r>
                    </w:p>
                    <w:p w:rsidR="00F63B64" w:rsidRPr="00D92A16" w:rsidRDefault="00F63B64" w:rsidP="00823768">
                      <w:pPr>
                        <w:jc w:val="center"/>
                      </w:pPr>
                      <w:r w:rsidRPr="00D92A16"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F63B64">
        <w:rPr>
          <w:sz w:val="20"/>
          <w:szCs w:val="20"/>
        </w:rPr>
        <w:t xml:space="preserve">                  </w:t>
      </w:r>
    </w:p>
    <w:p w:rsidR="00F63B64" w:rsidRDefault="00F63B64" w:rsidP="00823768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F63B64" w:rsidRPr="00351C89" w:rsidRDefault="00F63B64" w:rsidP="001D1EC8">
      <w:pPr>
        <w:tabs>
          <w:tab w:val="left" w:pos="6045"/>
        </w:tabs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823768">
        <w:t xml:space="preserve"> </w:t>
      </w:r>
      <w:r>
        <w:tab/>
      </w:r>
      <w:r>
        <w:rPr>
          <w:b/>
          <w:bCs/>
          <w:sz w:val="20"/>
          <w:szCs w:val="20"/>
        </w:rPr>
        <w:t xml:space="preserve">Καταστάρι </w:t>
      </w:r>
      <w:r w:rsidR="000A1135">
        <w:rPr>
          <w:b/>
          <w:bCs/>
          <w:sz w:val="20"/>
          <w:szCs w:val="20"/>
        </w:rPr>
        <w:t xml:space="preserve"> 11</w:t>
      </w:r>
      <w:bookmarkStart w:id="0" w:name="_GoBack"/>
      <w:bookmarkEnd w:id="0"/>
      <w:r w:rsidR="00DD3A30">
        <w:rPr>
          <w:b/>
          <w:bCs/>
          <w:sz w:val="20"/>
          <w:szCs w:val="20"/>
        </w:rPr>
        <w:t>/</w:t>
      </w:r>
      <w:r w:rsidR="000A1135">
        <w:rPr>
          <w:b/>
          <w:bCs/>
          <w:sz w:val="20"/>
          <w:szCs w:val="20"/>
        </w:rPr>
        <w:t>05/</w:t>
      </w:r>
      <w:r w:rsidR="00DD3A30">
        <w:rPr>
          <w:b/>
          <w:bCs/>
          <w:sz w:val="20"/>
          <w:szCs w:val="20"/>
        </w:rPr>
        <w:t>20</w:t>
      </w:r>
      <w:r w:rsidR="007A1F38" w:rsidRPr="007A1F38">
        <w:rPr>
          <w:b/>
          <w:bCs/>
          <w:sz w:val="20"/>
          <w:szCs w:val="20"/>
        </w:rPr>
        <w:t>2</w:t>
      </w:r>
      <w:r w:rsidR="007A1F38"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ab/>
      </w:r>
      <w:r w:rsidRPr="00722F1E">
        <w:rPr>
          <w:b/>
          <w:bCs/>
          <w:sz w:val="20"/>
          <w:szCs w:val="20"/>
        </w:rPr>
        <w:t xml:space="preserve">Αρ. </w:t>
      </w:r>
      <w:proofErr w:type="spellStart"/>
      <w:r w:rsidRPr="00722F1E">
        <w:rPr>
          <w:b/>
          <w:bCs/>
          <w:sz w:val="20"/>
          <w:szCs w:val="20"/>
        </w:rPr>
        <w:t>Πρωτ</w:t>
      </w:r>
      <w:proofErr w:type="spellEnd"/>
      <w:r w:rsidRPr="00722F1E">
        <w:rPr>
          <w:b/>
          <w:bCs/>
          <w:sz w:val="20"/>
          <w:szCs w:val="20"/>
        </w:rPr>
        <w:t>.:</w:t>
      </w:r>
      <w:r w:rsidR="000A1135">
        <w:rPr>
          <w:b/>
          <w:bCs/>
          <w:sz w:val="20"/>
          <w:szCs w:val="20"/>
        </w:rPr>
        <w:t xml:space="preserve"> 79</w:t>
      </w:r>
    </w:p>
    <w:p w:rsidR="00F63B64" w:rsidRDefault="00F63B64" w:rsidP="00823768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B05A8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</w:t>
      </w:r>
      <w:r w:rsidRPr="00B05A8E">
        <w:rPr>
          <w:sz w:val="20"/>
          <w:szCs w:val="20"/>
        </w:rPr>
        <w:t xml:space="preserve">   </w:t>
      </w:r>
      <w:r w:rsidRPr="00B8442E">
        <w:rPr>
          <w:sz w:val="20"/>
          <w:szCs w:val="20"/>
        </w:rPr>
        <w:t xml:space="preserve">  </w:t>
      </w:r>
      <w:r w:rsidRPr="00B05A8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B05A8E">
        <w:rPr>
          <w:sz w:val="20"/>
          <w:szCs w:val="20"/>
        </w:rPr>
        <w:t xml:space="preserve"> </w:t>
      </w:r>
    </w:p>
    <w:p w:rsidR="00F63B64" w:rsidRDefault="00F63B64" w:rsidP="003D771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ΠΕΡΙΦ/ΚΗ Δ/ΝΣΗ Α/ΘΜΙΑΣ &amp; Β/ΘΜΙΑΣ ΕΚΠ/ΣΗΣ </w:t>
      </w:r>
    </w:p>
    <w:p w:rsidR="00F63B64" w:rsidRDefault="00F63B64" w:rsidP="003D771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ΙΟΝΙΩΝ ΝΗΣΩΝ</w:t>
      </w:r>
    </w:p>
    <w:p w:rsidR="00F63B64" w:rsidRDefault="00F63B64" w:rsidP="001D1EC8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Δ/ΝΣΗ Δ/ΘΜΙΑΣ ΕΚΠ/ΣΗΣ ΖΑΚΥΝΘΟΥ                                                                                                                          </w:t>
      </w:r>
    </w:p>
    <w:p w:rsidR="00F63B64" w:rsidRPr="001D1EC8" w:rsidRDefault="006D4620" w:rsidP="001D1EC8">
      <w:pPr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38735</wp:posOffset>
                </wp:positionV>
                <wp:extent cx="1676400" cy="914400"/>
                <wp:effectExtent l="9525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64" w:rsidRPr="00351C89" w:rsidRDefault="00F63B6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63B64" w:rsidRDefault="000A1135">
                            <w:r>
                              <w:t>Προς</w:t>
                            </w:r>
                          </w:p>
                          <w:p w:rsidR="000A1135" w:rsidRPr="000703C7" w:rsidRDefault="000A1135">
                            <w:r>
                              <w:t>ΔΔΕ Ζακύνθου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82pt;margin-top:3.05pt;width:13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">
                <v:textbox>
                  <w:txbxContent>
                    <w:p w:rsidR="00F63B64" w:rsidRPr="00351C89" w:rsidRDefault="00F63B64">
                      <w:pPr>
                        <w:rPr>
                          <w:lang w:val="en-US"/>
                        </w:rPr>
                      </w:pPr>
                    </w:p>
                    <w:p w:rsidR="00F63B64" w:rsidRDefault="000A1135">
                      <w:r>
                        <w:t>Προς</w:t>
                      </w:r>
                    </w:p>
                    <w:p w:rsidR="000A1135" w:rsidRPr="000703C7" w:rsidRDefault="000A1135">
                      <w:r>
                        <w:t>ΔΔΕ Ζακύνθου</w:t>
                      </w:r>
                    </w:p>
                  </w:txbxContent>
                </v:textbox>
              </v:rect>
            </w:pict>
          </mc:Fallback>
        </mc:AlternateContent>
      </w:r>
      <w:r w:rsidR="00F63B64">
        <w:rPr>
          <w:b/>
          <w:bCs/>
        </w:rPr>
        <w:t xml:space="preserve">               </w:t>
      </w:r>
      <w:r w:rsidR="00F63B64">
        <w:rPr>
          <w:sz w:val="20"/>
          <w:szCs w:val="20"/>
        </w:rPr>
        <w:t xml:space="preserve">ΓΥΜΝΑΣΙΟ ΚΑΤΑΣΤΑΡΙΟΥ                                                </w:t>
      </w:r>
    </w:p>
    <w:p w:rsidR="00F63B64" w:rsidRPr="00544485" w:rsidRDefault="00F63B64" w:rsidP="003D771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F63B64" w:rsidRDefault="00F63B64" w:rsidP="003D7711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308"/>
        <w:gridCol w:w="3780"/>
      </w:tblGrid>
      <w:tr w:rsidR="00F63B64">
        <w:tc>
          <w:tcPr>
            <w:tcW w:w="1308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Ταχ</w:t>
            </w:r>
            <w:proofErr w:type="spellEnd"/>
            <w:r>
              <w:rPr>
                <w:sz w:val="20"/>
                <w:szCs w:val="20"/>
              </w:rPr>
              <w:t>. Δ/</w:t>
            </w:r>
            <w:proofErr w:type="spellStart"/>
            <w:r>
              <w:rPr>
                <w:sz w:val="20"/>
                <w:szCs w:val="20"/>
              </w:rPr>
              <w:t>νση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780" w:type="dxa"/>
          </w:tcPr>
          <w:p w:rsidR="00F63B64" w:rsidRDefault="00F63B64" w:rsidP="003D771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:  Καταστάρι</w:t>
            </w:r>
          </w:p>
        </w:tc>
      </w:tr>
      <w:tr w:rsidR="00F63B64">
        <w:tc>
          <w:tcPr>
            <w:tcW w:w="1308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Ταχ</w:t>
            </w:r>
            <w:proofErr w:type="spellEnd"/>
            <w:r>
              <w:rPr>
                <w:sz w:val="20"/>
                <w:szCs w:val="20"/>
              </w:rPr>
              <w:t xml:space="preserve">. Κωδ.        </w:t>
            </w:r>
          </w:p>
        </w:tc>
        <w:tc>
          <w:tcPr>
            <w:tcW w:w="3780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:  29090</w:t>
            </w:r>
          </w:p>
        </w:tc>
      </w:tr>
      <w:tr w:rsidR="00F63B64" w:rsidRPr="00351C89">
        <w:tc>
          <w:tcPr>
            <w:tcW w:w="1308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  </w:t>
            </w:r>
          </w:p>
        </w:tc>
        <w:tc>
          <w:tcPr>
            <w:tcW w:w="3780" w:type="dxa"/>
          </w:tcPr>
          <w:p w:rsidR="00F63B64" w:rsidRPr="001D1EC8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r w:rsidRPr="001D1EC8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D1EC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Σπίνος Παύλος</w:t>
            </w:r>
            <w:r w:rsidRPr="001D1EC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63B64" w:rsidRPr="00351C89">
        <w:tc>
          <w:tcPr>
            <w:tcW w:w="1308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Τηλέφωνο</w:t>
            </w:r>
            <w:r>
              <w:rPr>
                <w:sz w:val="20"/>
                <w:szCs w:val="20"/>
                <w:lang w:val="fr-FR"/>
              </w:rPr>
              <w:t xml:space="preserve">        </w:t>
            </w:r>
          </w:p>
        </w:tc>
        <w:tc>
          <w:tcPr>
            <w:tcW w:w="3780" w:type="dxa"/>
          </w:tcPr>
          <w:p w:rsidR="00F63B64" w:rsidRPr="00B622A1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 xml:space="preserve">:  </w:t>
            </w:r>
            <w:r w:rsidRPr="00B622A1">
              <w:rPr>
                <w:sz w:val="20"/>
                <w:szCs w:val="20"/>
                <w:lang w:val="en-GB"/>
              </w:rPr>
              <w:t>2695083232</w:t>
            </w:r>
            <w:proofErr w:type="gramEnd"/>
          </w:p>
        </w:tc>
      </w:tr>
      <w:tr w:rsidR="00F63B64" w:rsidRPr="00351C89">
        <w:tc>
          <w:tcPr>
            <w:tcW w:w="1308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Fax                    </w:t>
            </w:r>
          </w:p>
        </w:tc>
        <w:tc>
          <w:tcPr>
            <w:tcW w:w="3780" w:type="dxa"/>
          </w:tcPr>
          <w:p w:rsidR="00F63B64" w:rsidRPr="00B622A1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 xml:space="preserve">:  </w:t>
            </w:r>
            <w:r w:rsidRPr="00B622A1">
              <w:rPr>
                <w:sz w:val="20"/>
                <w:szCs w:val="20"/>
                <w:lang w:val="en-GB"/>
              </w:rPr>
              <w:t>2695084074</w:t>
            </w:r>
            <w:proofErr w:type="gramEnd"/>
          </w:p>
        </w:tc>
      </w:tr>
      <w:tr w:rsidR="00F63B64" w:rsidRPr="00B216DF">
        <w:tc>
          <w:tcPr>
            <w:tcW w:w="1308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e-mail             </w:t>
            </w:r>
          </w:p>
        </w:tc>
        <w:tc>
          <w:tcPr>
            <w:tcW w:w="3780" w:type="dxa"/>
          </w:tcPr>
          <w:p w:rsidR="00F63B64" w:rsidRPr="001D1EC8" w:rsidRDefault="00F63B64" w:rsidP="003D771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 xml:space="preserve">:  </w:t>
            </w:r>
            <w:r w:rsidRPr="001D1EC8">
              <w:rPr>
                <w:sz w:val="20"/>
                <w:szCs w:val="20"/>
                <w:lang w:val="fr-FR"/>
              </w:rPr>
              <w:t>mail@gym</w:t>
            </w:r>
            <w:proofErr w:type="gramEnd"/>
            <w:r w:rsidRPr="001D1EC8">
              <w:rPr>
                <w:sz w:val="20"/>
                <w:szCs w:val="20"/>
                <w:lang w:val="fr-FR"/>
              </w:rPr>
              <w:t>-kastar.zak.sch.gr</w:t>
            </w:r>
          </w:p>
        </w:tc>
      </w:tr>
      <w:tr w:rsidR="00F63B64">
        <w:tc>
          <w:tcPr>
            <w:tcW w:w="1308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Web page                 </w:t>
            </w:r>
          </w:p>
        </w:tc>
        <w:tc>
          <w:tcPr>
            <w:tcW w:w="3780" w:type="dxa"/>
          </w:tcPr>
          <w:p w:rsidR="00F63B64" w:rsidRDefault="00F63B64" w:rsidP="003D771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: </w:t>
            </w:r>
          </w:p>
        </w:tc>
      </w:tr>
    </w:tbl>
    <w:p w:rsidR="00F63B64" w:rsidRDefault="00F63B64" w:rsidP="003D7711"/>
    <w:p w:rsidR="00F63B64" w:rsidRPr="00DF08C4" w:rsidRDefault="00F63B64" w:rsidP="003D7711"/>
    <w:p w:rsidR="00F63B64" w:rsidRDefault="00F63B64" w:rsidP="00A147F4">
      <w:pPr>
        <w:jc w:val="both"/>
        <w:rPr>
          <w:b/>
          <w:bCs/>
          <w:u w:val="single"/>
        </w:rPr>
      </w:pPr>
      <w:r>
        <w:t xml:space="preserve">              </w:t>
      </w:r>
    </w:p>
    <w:p w:rsidR="00F63B64" w:rsidRDefault="00F63B64" w:rsidP="00A147F4">
      <w:pPr>
        <w:ind w:left="900" w:hanging="900"/>
        <w:jc w:val="both"/>
        <w:rPr>
          <w:b/>
          <w:bCs/>
          <w:u w:val="single"/>
        </w:rPr>
      </w:pPr>
    </w:p>
    <w:p w:rsidR="00B216DF" w:rsidRDefault="00F63B64" w:rsidP="00B216DF">
      <w:pPr>
        <w:jc w:val="both"/>
      </w:pPr>
      <w:r>
        <w:rPr>
          <w:b/>
          <w:bCs/>
          <w:u w:val="single"/>
        </w:rPr>
        <w:t>ΘΕΜΑ</w:t>
      </w:r>
      <w:r w:rsidRPr="0046548A">
        <w:t>:</w:t>
      </w:r>
      <w:r>
        <w:t xml:space="preserve"> </w:t>
      </w:r>
      <w:r w:rsidR="00B216DF">
        <w:rPr>
          <w:rFonts w:ascii="Calibri" w:hAnsi="Calibri" w:cs="Calibri"/>
          <w:b/>
        </w:rPr>
        <w:t xml:space="preserve"> «Προκήρυξη εκδήλωσης ενδιαφέροντος για τη μ</w:t>
      </w:r>
      <w:r w:rsidR="00B216DF">
        <w:rPr>
          <w:rFonts w:ascii="Calibri" w:hAnsi="Calibri" w:cs="Calibri"/>
          <w:b/>
        </w:rPr>
        <w:t>ετακίνηση μαθητών της Γ΄ Τάξης του</w:t>
      </w:r>
      <w:r w:rsidR="00B216DF">
        <w:rPr>
          <w:rFonts w:ascii="Calibri" w:hAnsi="Calibri" w:cs="Calibri"/>
          <w:b/>
        </w:rPr>
        <w:t xml:space="preserve"> ΓΥΜΝΑΣΙΟΥ</w:t>
      </w:r>
      <w:r w:rsidR="00B216DF">
        <w:rPr>
          <w:rFonts w:ascii="Calibri" w:hAnsi="Calibri" w:cs="Calibri"/>
          <w:b/>
        </w:rPr>
        <w:t xml:space="preserve"> ΚΑΤΑΣΤΑΡΙΟΥ </w:t>
      </w:r>
      <w:r w:rsidR="00B216DF">
        <w:rPr>
          <w:rFonts w:ascii="Calibri" w:hAnsi="Calibri" w:cs="Calibri"/>
          <w:b/>
        </w:rPr>
        <w:t xml:space="preserve"> στη </w:t>
      </w:r>
      <w:r w:rsidR="00B216DF">
        <w:rPr>
          <w:rFonts w:ascii="Calibri" w:hAnsi="Calibri" w:cs="Calibri"/>
          <w:b/>
        </w:rPr>
        <w:t>Αρχαία Ολυμπία</w:t>
      </w:r>
      <w:r w:rsidR="00B216DF">
        <w:rPr>
          <w:rFonts w:ascii="Calibri" w:hAnsi="Calibri" w:cs="Calibri"/>
          <w:b/>
        </w:rPr>
        <w:t xml:space="preserve"> 1</w:t>
      </w:r>
      <w:r w:rsidR="00B216DF">
        <w:rPr>
          <w:rFonts w:ascii="Calibri" w:hAnsi="Calibri" w:cs="Calibri"/>
          <w:b/>
        </w:rPr>
        <w:t>9-05</w:t>
      </w:r>
      <w:r w:rsidR="00B216DF">
        <w:rPr>
          <w:rFonts w:ascii="Calibri" w:hAnsi="Calibri" w:cs="Calibri"/>
          <w:b/>
        </w:rPr>
        <w:t>-2022»</w:t>
      </w:r>
    </w:p>
    <w:p w:rsidR="00B216DF" w:rsidRDefault="00B216DF" w:rsidP="00B216DF">
      <w:pPr>
        <w:jc w:val="both"/>
        <w:rPr>
          <w:rFonts w:ascii="Calibri" w:hAnsi="Calibri" w:cs="Calibri"/>
          <w:b/>
        </w:rPr>
      </w:pPr>
    </w:p>
    <w:p w:rsidR="00B216DF" w:rsidRDefault="00B216DF" w:rsidP="00B216DF">
      <w:pPr>
        <w:jc w:val="both"/>
      </w:pPr>
      <w:r>
        <w:rPr>
          <w:rFonts w:ascii="Calibri" w:eastAsia="Calibri" w:hAnsi="Calibri" w:cs="Calibri"/>
        </w:rPr>
        <w:t xml:space="preserve">  Παρακαλούμε να αναρτηθεί στην ιστοσελίδα της ΔΔΕ Ζακύνθου η παρακάτω προκήρυξη σύμφωνα με την Υ.Α 20883/ΓΔ4/13-02-2020 (ΦΕΚ 456/13-02-2020 Β΄), άρθ. 14.</w:t>
      </w:r>
    </w:p>
    <w:p w:rsidR="00B216DF" w:rsidRDefault="00B216DF" w:rsidP="00B216DF">
      <w:pPr>
        <w:jc w:val="both"/>
        <w:rPr>
          <w:rFonts w:ascii="Calibri" w:hAnsi="Calibri" w:cs="Calibri"/>
        </w:rPr>
      </w:pPr>
    </w:p>
    <w:p w:rsidR="00B216DF" w:rsidRDefault="00B216DF" w:rsidP="00B216DF">
      <w:pPr>
        <w:jc w:val="both"/>
      </w:pPr>
      <w:r>
        <w:rPr>
          <w:rFonts w:ascii="Calibri" w:hAnsi="Calibri" w:cs="Calibri"/>
        </w:rPr>
        <w:t>Το</w:t>
      </w:r>
      <w:r>
        <w:rPr>
          <w:rFonts w:ascii="Calibri" w:hAnsi="Calibri" w:cs="Calibri"/>
        </w:rPr>
        <w:t xml:space="preserve"> ΓΥΜΝΑΣΙΟ</w:t>
      </w:r>
      <w:r>
        <w:rPr>
          <w:rFonts w:ascii="Calibri" w:hAnsi="Calibri" w:cs="Calibri"/>
        </w:rPr>
        <w:t xml:space="preserve"> ΚΑΤΑΣΤΑΡΙΟΥ </w:t>
      </w:r>
      <w:r>
        <w:rPr>
          <w:rFonts w:ascii="Calibri" w:hAnsi="Calibri" w:cs="Calibri"/>
        </w:rPr>
        <w:t xml:space="preserve">ΖΑΚΥΝΘΟΥ </w:t>
      </w:r>
      <w:r>
        <w:rPr>
          <w:rFonts w:ascii="Calibri" w:hAnsi="Calibri" w:cs="Calibri"/>
          <w:b/>
        </w:rPr>
        <w:t>καλεί τα ταξιδιωτικά γραφεία που ενδιαφέρονται, να υποβάλλουν στη Δ/</w:t>
      </w:r>
      <w:proofErr w:type="spellStart"/>
      <w:r>
        <w:rPr>
          <w:rFonts w:ascii="Calibri" w:hAnsi="Calibri" w:cs="Calibri"/>
          <w:b/>
        </w:rPr>
        <w:t>νση</w:t>
      </w:r>
      <w:proofErr w:type="spellEnd"/>
      <w:r>
        <w:rPr>
          <w:rFonts w:ascii="Calibri" w:hAnsi="Calibri" w:cs="Calibri"/>
          <w:b/>
        </w:rPr>
        <w:t xml:space="preserve"> του Σχολείου </w:t>
      </w:r>
      <w:r>
        <w:rPr>
          <w:rFonts w:ascii="Calibri" w:hAnsi="Calibri" w:cs="Calibri"/>
          <w:b/>
          <w:u w:val="single"/>
        </w:rPr>
        <w:t xml:space="preserve">κλειστές </w:t>
      </w:r>
      <w:r>
        <w:rPr>
          <w:rFonts w:ascii="Calibri" w:hAnsi="Calibri" w:cs="Calibri"/>
          <w:b/>
        </w:rPr>
        <w:t>προσφορές</w:t>
      </w:r>
      <w:r>
        <w:rPr>
          <w:rFonts w:ascii="Calibri" w:hAnsi="Calibri" w:cs="Calibri"/>
        </w:rPr>
        <w:t xml:space="preserve"> (τιμή ανά μαθητή και συνολική τιμή προσφοράς) </w:t>
      </w:r>
      <w:r>
        <w:rPr>
          <w:rFonts w:ascii="Calibri" w:hAnsi="Calibri" w:cs="Calibri"/>
          <w:b/>
        </w:rPr>
        <w:t xml:space="preserve">για τη μετακίνηση περίπου </w:t>
      </w:r>
      <w:r>
        <w:rPr>
          <w:rFonts w:ascii="Calibri" w:hAnsi="Calibri" w:cs="Calibri"/>
          <w:b/>
        </w:rPr>
        <w:t>47</w:t>
      </w:r>
      <w:r>
        <w:rPr>
          <w:rFonts w:ascii="Calibri" w:hAnsi="Calibri" w:cs="Calibri"/>
          <w:b/>
        </w:rPr>
        <w:t xml:space="preserve"> μαθητών και 4 συνοδών καθηγητών στη Αρχαία Ολυμπία , την </w:t>
      </w:r>
      <w:r>
        <w:rPr>
          <w:rFonts w:ascii="Calibri" w:hAnsi="Calibri" w:cs="Calibri"/>
          <w:b/>
        </w:rPr>
        <w:t>Πέμπτη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19-05</w:t>
      </w:r>
      <w:r>
        <w:rPr>
          <w:rFonts w:ascii="Calibri" w:hAnsi="Calibri" w:cs="Calibri"/>
          <w:b/>
        </w:rPr>
        <w:t>-2022</w:t>
      </w:r>
      <w:r>
        <w:rPr>
          <w:rFonts w:ascii="Calibri" w:hAnsi="Calibri" w:cs="Calibri"/>
        </w:rPr>
        <w:t xml:space="preserve"> με τους παρακάτω ειδικότερους όρους και  προϋποθέσεις:</w:t>
      </w:r>
    </w:p>
    <w:p w:rsidR="00B216DF" w:rsidRPr="00B216DF" w:rsidRDefault="00B216DF" w:rsidP="00B216DF">
      <w:pPr>
        <w:numPr>
          <w:ilvl w:val="0"/>
          <w:numId w:val="7"/>
        </w:numPr>
        <w:suppressAutoHyphens/>
        <w:ind w:left="1434" w:hanging="357"/>
        <w:jc w:val="both"/>
      </w:pPr>
      <w:r w:rsidRPr="00B216DF">
        <w:rPr>
          <w:rFonts w:ascii="Calibri" w:hAnsi="Calibri" w:cs="Calibri"/>
        </w:rPr>
        <w:t xml:space="preserve">Προορισμός : </w:t>
      </w:r>
      <w:r>
        <w:rPr>
          <w:rFonts w:ascii="Calibri" w:hAnsi="Calibri" w:cs="Calibri"/>
          <w:b/>
        </w:rPr>
        <w:t xml:space="preserve">Αρχαία Ολυμπία </w:t>
      </w:r>
    </w:p>
    <w:p w:rsidR="00B216DF" w:rsidRDefault="00B216DF" w:rsidP="00B216DF">
      <w:pPr>
        <w:numPr>
          <w:ilvl w:val="0"/>
          <w:numId w:val="7"/>
        </w:numPr>
        <w:suppressAutoHyphens/>
        <w:ind w:left="1434" w:hanging="357"/>
        <w:jc w:val="both"/>
      </w:pPr>
      <w:r w:rsidRPr="00B216DF">
        <w:rPr>
          <w:rFonts w:ascii="Calibri" w:hAnsi="Calibri" w:cs="Calibri"/>
        </w:rPr>
        <w:t xml:space="preserve">Μέσο μετακίνησης: Πορθμείο και Λεωφορείο </w:t>
      </w:r>
    </w:p>
    <w:p w:rsidR="00B216DF" w:rsidRDefault="00B216DF" w:rsidP="00B216DF">
      <w:pPr>
        <w:numPr>
          <w:ilvl w:val="0"/>
          <w:numId w:val="7"/>
        </w:numPr>
        <w:suppressAutoHyphens/>
        <w:ind w:left="1434" w:hanging="357"/>
        <w:jc w:val="both"/>
      </w:pPr>
      <w:r>
        <w:rPr>
          <w:rFonts w:ascii="Calibri" w:hAnsi="Calibri" w:cs="Calibri"/>
        </w:rPr>
        <w:t>Έγγραφα λεωφορείου (άδεια, ΚΤΕΟ, δίπλωμα οδηγού)</w:t>
      </w:r>
    </w:p>
    <w:p w:rsidR="00B216DF" w:rsidRDefault="00B216DF" w:rsidP="00B216DF">
      <w:pPr>
        <w:numPr>
          <w:ilvl w:val="0"/>
          <w:numId w:val="7"/>
        </w:numPr>
        <w:suppressAutoHyphens/>
        <w:ind w:left="1434" w:hanging="357"/>
        <w:jc w:val="both"/>
      </w:pPr>
      <w:r>
        <w:rPr>
          <w:rFonts w:ascii="Calibri" w:hAnsi="Calibri" w:cs="Calibri"/>
        </w:rPr>
        <w:t xml:space="preserve">Ασφάλιση αστικής ευθύνης διοργανωτή εκδρομών </w:t>
      </w:r>
    </w:p>
    <w:p w:rsidR="00B216DF" w:rsidRDefault="00B216DF" w:rsidP="00B216DF">
      <w:pPr>
        <w:numPr>
          <w:ilvl w:val="0"/>
          <w:numId w:val="7"/>
        </w:numPr>
      </w:pPr>
      <w:r>
        <w:rPr>
          <w:rFonts w:ascii="Calibri" w:hAnsi="Calibri" w:cs="Calibri"/>
        </w:rPr>
        <w:t xml:space="preserve">Πρόσθετη ασφάλιση που καλύπτει έξοδα σε περίπτωση ασθενείας </w:t>
      </w:r>
    </w:p>
    <w:p w:rsidR="00B216DF" w:rsidRDefault="00B216DF" w:rsidP="00B216DF">
      <w:pPr>
        <w:ind w:left="1440"/>
      </w:pPr>
      <w:r>
        <w:rPr>
          <w:rFonts w:ascii="Calibri" w:hAnsi="Calibri" w:cs="Calibri"/>
        </w:rPr>
        <w:t>ή ατυχήματος.</w:t>
      </w:r>
    </w:p>
    <w:p w:rsidR="00B216DF" w:rsidRDefault="00B216DF" w:rsidP="00B216DF">
      <w:pPr>
        <w:numPr>
          <w:ilvl w:val="0"/>
          <w:numId w:val="7"/>
        </w:numPr>
        <w:suppressAutoHyphens/>
        <w:ind w:left="1434" w:hanging="357"/>
        <w:jc w:val="both"/>
      </w:pPr>
      <w:r>
        <w:rPr>
          <w:rFonts w:ascii="Calibri" w:hAnsi="Calibri" w:cs="Calibri"/>
        </w:rPr>
        <w:t>Υπεύθυνη δήλωση νομίμου εκπροσώπου του γραφείου ότι διαθέτει ειδικό σήμα σε ισχύ, συνοδευόμενη από φωτοτυπία αυτού.</w:t>
      </w:r>
    </w:p>
    <w:p w:rsidR="00B216DF" w:rsidRDefault="00B216DF" w:rsidP="00B216DF">
      <w:pPr>
        <w:jc w:val="both"/>
      </w:pPr>
      <w:r>
        <w:rPr>
          <w:rFonts w:ascii="Calibri" w:hAnsi="Calibri" w:cs="Calibri"/>
          <w:b/>
          <w:u w:val="single"/>
        </w:rPr>
        <w:t>Οι προσφορές πρέπει να κατατεθούν στη Διεύθυνση του Σχολείου μέχρι</w:t>
      </w:r>
    </w:p>
    <w:p w:rsidR="00B216DF" w:rsidRDefault="00B216DF" w:rsidP="00B216DF">
      <w:pPr>
        <w:jc w:val="both"/>
      </w:pPr>
      <w:r>
        <w:rPr>
          <w:rFonts w:ascii="Calibri" w:eastAsia="Calibri" w:hAnsi="Calibri" w:cs="Calibri"/>
          <w:b/>
          <w:u w:val="single"/>
        </w:rPr>
        <w:t xml:space="preserve"> </w:t>
      </w:r>
      <w:r w:rsidR="006D4620">
        <w:rPr>
          <w:rFonts w:ascii="Calibri" w:hAnsi="Calibri" w:cs="Calibri"/>
          <w:b/>
          <w:u w:val="single"/>
        </w:rPr>
        <w:t>την Παρασκευή 13</w:t>
      </w:r>
      <w:r>
        <w:rPr>
          <w:rFonts w:ascii="Calibri" w:hAnsi="Calibri" w:cs="Calibri"/>
          <w:b/>
          <w:u w:val="single"/>
        </w:rPr>
        <w:t>-</w:t>
      </w:r>
      <w:r w:rsidR="006D4620">
        <w:rPr>
          <w:rFonts w:ascii="Calibri" w:hAnsi="Calibri" w:cs="Calibri"/>
          <w:b/>
          <w:u w:val="single"/>
        </w:rPr>
        <w:t>05</w:t>
      </w:r>
      <w:r>
        <w:rPr>
          <w:rFonts w:ascii="Calibri" w:hAnsi="Calibri" w:cs="Calibri"/>
          <w:b/>
          <w:u w:val="single"/>
        </w:rPr>
        <w:t xml:space="preserve">-2022  και ώρα 10.30 </w:t>
      </w:r>
      <w:proofErr w:type="spellStart"/>
      <w:r>
        <w:rPr>
          <w:rFonts w:ascii="Calibri" w:hAnsi="Calibri" w:cs="Calibri"/>
          <w:b/>
          <w:u w:val="single"/>
        </w:rPr>
        <w:t>π.μ</w:t>
      </w:r>
      <w:proofErr w:type="spellEnd"/>
      <w:r>
        <w:rPr>
          <w:rFonts w:ascii="Calibri" w:hAnsi="Calibri" w:cs="Calibri"/>
          <w:b/>
          <w:u w:val="single"/>
        </w:rPr>
        <w:t xml:space="preserve">.  σε κλειστό φάκελο με επισυναπτόμενα  τα απαραίτητα δικαιολογητικά σε πρωτότυπη μορφή, και όχι με τηλεομοιοτυπία ή μέσω ηλεκτρονικού ταχυδρομείου. Κατόπιν θα γίνει το άνοιγμα των προσφορών και η υπογραφή του ιδιωτικού συμφωνητικού. </w:t>
      </w:r>
    </w:p>
    <w:p w:rsidR="00F63B64" w:rsidRPr="007F7790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Pr="000703C7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9212FC" w:rsidP="00B75DA5">
      <w:pPr>
        <w:jc w:val="center"/>
      </w:pPr>
      <w:r>
        <w:lastRenderedPageBreak/>
        <w:t>ΓΥΜΝΑΣΙΟ ΚΑΤΑΣΤΑΡΙΟΥ ΖΑΚΥΝΘΟΥ</w:t>
      </w:r>
    </w:p>
    <w:p w:rsidR="009212FC" w:rsidRDefault="009212FC" w:rsidP="00B75DA5">
      <w:pPr>
        <w:jc w:val="center"/>
      </w:pPr>
      <w:r>
        <w:t>ΠΡΟΓΡΑΜΜΑ ΕΚΔΡΟΜΗΣ (19/05/2022)</w:t>
      </w:r>
    </w:p>
    <w:p w:rsidR="009212FC" w:rsidRDefault="009212FC" w:rsidP="00B02408">
      <w:pPr>
        <w:jc w:val="both"/>
      </w:pPr>
    </w:p>
    <w:p w:rsidR="009212FC" w:rsidRDefault="009212FC" w:rsidP="00B02408">
      <w:pPr>
        <w:jc w:val="both"/>
      </w:pPr>
      <w:r>
        <w:t xml:space="preserve">04.15π.μ. </w:t>
      </w:r>
      <w:r w:rsidR="00B75DA5">
        <w:t>Συγκέντρωση</w:t>
      </w:r>
      <w:r>
        <w:t xml:space="preserve"> στο σχολείο, </w:t>
      </w:r>
      <w:r w:rsidR="00B75DA5">
        <w:t>έλεγχος</w:t>
      </w:r>
      <w:r>
        <w:t xml:space="preserve"> </w:t>
      </w:r>
      <w:r w:rsidR="00B75DA5">
        <w:t>επιβίβασης</w:t>
      </w:r>
      <w:r>
        <w:t xml:space="preserve"> στα </w:t>
      </w:r>
      <w:r w:rsidR="00B75DA5">
        <w:t>λεωφορεία</w:t>
      </w:r>
      <w:r>
        <w:t xml:space="preserve"> και </w:t>
      </w:r>
      <w:r w:rsidR="00B75DA5">
        <w:t>αναχώρηση</w:t>
      </w:r>
      <w:r>
        <w:t xml:space="preserve"> για το λιμάνι της Ζακύνθου</w:t>
      </w:r>
    </w:p>
    <w:p w:rsidR="009212FC" w:rsidRDefault="009212FC" w:rsidP="00B02408">
      <w:pPr>
        <w:jc w:val="both"/>
      </w:pPr>
      <w:r>
        <w:t xml:space="preserve">05.00 </w:t>
      </w:r>
      <w:proofErr w:type="spellStart"/>
      <w:r>
        <w:t>π.μ</w:t>
      </w:r>
      <w:proofErr w:type="spellEnd"/>
      <w:r>
        <w:t xml:space="preserve">. </w:t>
      </w:r>
      <w:r w:rsidR="00B75DA5">
        <w:t>Άφιξη</w:t>
      </w:r>
      <w:r>
        <w:t xml:space="preserve"> στο </w:t>
      </w:r>
      <w:r w:rsidR="00B75DA5">
        <w:t>λιμάνι</w:t>
      </w:r>
      <w:r>
        <w:t xml:space="preserve"> και επιβίβαση στο πλοίο </w:t>
      </w:r>
    </w:p>
    <w:p w:rsidR="009212FC" w:rsidRDefault="009212FC" w:rsidP="00B02408">
      <w:pPr>
        <w:jc w:val="both"/>
      </w:pPr>
      <w:r>
        <w:t xml:space="preserve">05.30 </w:t>
      </w:r>
      <w:proofErr w:type="spellStart"/>
      <w:r>
        <w:t>π.μ</w:t>
      </w:r>
      <w:proofErr w:type="spellEnd"/>
      <w:r>
        <w:t>. Αναχώρηση από λιμάνι Ζακύνθου</w:t>
      </w:r>
    </w:p>
    <w:p w:rsidR="009212FC" w:rsidRDefault="00B75DA5" w:rsidP="00B02408">
      <w:pPr>
        <w:jc w:val="both"/>
      </w:pPr>
      <w:r>
        <w:t xml:space="preserve">07.00 </w:t>
      </w:r>
      <w:proofErr w:type="spellStart"/>
      <w:r>
        <w:t>π.μ</w:t>
      </w:r>
      <w:proofErr w:type="spellEnd"/>
      <w:r>
        <w:t>. Άφιξη</w:t>
      </w:r>
      <w:r w:rsidR="009212FC">
        <w:t xml:space="preserve"> στο λιμάνι της Κυλλήνης, έλεγχος, </w:t>
      </w:r>
      <w:r>
        <w:t>επιβίβαση</w:t>
      </w:r>
      <w:r w:rsidR="009212FC">
        <w:t xml:space="preserve"> στα λεωφορεία και αναχώρηση για Αρχαία Ολυμπία</w:t>
      </w:r>
    </w:p>
    <w:p w:rsidR="009212FC" w:rsidRDefault="009212FC" w:rsidP="00B02408">
      <w:pPr>
        <w:jc w:val="both"/>
      </w:pPr>
      <w:r>
        <w:t xml:space="preserve">08.30 </w:t>
      </w:r>
      <w:proofErr w:type="spellStart"/>
      <w:r>
        <w:t>π.μ</w:t>
      </w:r>
      <w:proofErr w:type="spellEnd"/>
      <w:r>
        <w:t xml:space="preserve">. </w:t>
      </w:r>
      <w:r w:rsidR="00B75DA5">
        <w:t>Άφιξη</w:t>
      </w:r>
      <w:r>
        <w:t xml:space="preserve"> στον αρχαιολογικό χώρο της Ολυμπίας και ξενάγηση</w:t>
      </w:r>
    </w:p>
    <w:p w:rsidR="009212FC" w:rsidRDefault="009212FC" w:rsidP="00B02408">
      <w:pPr>
        <w:jc w:val="both"/>
      </w:pPr>
      <w:r>
        <w:t xml:space="preserve">11.00 </w:t>
      </w:r>
      <w:proofErr w:type="spellStart"/>
      <w:r>
        <w:t>π.μ</w:t>
      </w:r>
      <w:proofErr w:type="spellEnd"/>
      <w:r>
        <w:t>. Επίσκεψη στα αρχαιολογικά μουσεία και ξενάγηση</w:t>
      </w:r>
    </w:p>
    <w:p w:rsidR="009212FC" w:rsidRDefault="009212FC" w:rsidP="00B02408">
      <w:pPr>
        <w:jc w:val="both"/>
      </w:pPr>
      <w:r>
        <w:t xml:space="preserve">12.30-14.00 </w:t>
      </w:r>
      <w:proofErr w:type="spellStart"/>
      <w:r>
        <w:t>μ.μ</w:t>
      </w:r>
      <w:proofErr w:type="spellEnd"/>
      <w:r>
        <w:t>. Ελεύθερος χρόνος για καφέ ή σνακ στην Ολυμπία</w:t>
      </w:r>
    </w:p>
    <w:p w:rsidR="009212FC" w:rsidRDefault="009212FC" w:rsidP="00B02408">
      <w:pPr>
        <w:jc w:val="both"/>
      </w:pPr>
      <w:r>
        <w:t xml:space="preserve">14.00 </w:t>
      </w:r>
      <w:proofErr w:type="spellStart"/>
      <w:r>
        <w:t>μ.μ</w:t>
      </w:r>
      <w:proofErr w:type="spellEnd"/>
      <w:r>
        <w:t xml:space="preserve">. </w:t>
      </w:r>
      <w:r w:rsidR="00B75DA5">
        <w:t>Συγκέντρωση</w:t>
      </w:r>
      <w:r>
        <w:t xml:space="preserve">, </w:t>
      </w:r>
      <w:r w:rsidR="00B75DA5">
        <w:t>έλεγχος</w:t>
      </w:r>
      <w:r>
        <w:t xml:space="preserve"> </w:t>
      </w:r>
      <w:r w:rsidR="00B75DA5">
        <w:t>επιβίβασης</w:t>
      </w:r>
      <w:r>
        <w:t xml:space="preserve"> στα </w:t>
      </w:r>
      <w:r w:rsidR="00B75DA5">
        <w:t>λεωφορεία</w:t>
      </w:r>
      <w:r>
        <w:t xml:space="preserve"> και </w:t>
      </w:r>
      <w:r w:rsidR="00B75DA5">
        <w:t>αναχώρηση</w:t>
      </w:r>
      <w:r>
        <w:t xml:space="preserve"> για το Κατάκολο</w:t>
      </w:r>
    </w:p>
    <w:p w:rsidR="009212FC" w:rsidRDefault="009212FC" w:rsidP="00B02408">
      <w:pPr>
        <w:jc w:val="both"/>
      </w:pPr>
      <w:r>
        <w:t xml:space="preserve">14.30-16.30 </w:t>
      </w:r>
      <w:proofErr w:type="spellStart"/>
      <w:r>
        <w:t>μ.μ</w:t>
      </w:r>
      <w:proofErr w:type="spellEnd"/>
      <w:r>
        <w:t xml:space="preserve"> Άφιξη στο </w:t>
      </w:r>
      <w:r w:rsidR="00B75DA5">
        <w:t>Κατάκολο</w:t>
      </w:r>
      <w:r>
        <w:t>. Ελεύθερος χρόνος για φαγητό</w:t>
      </w:r>
    </w:p>
    <w:p w:rsidR="009212FC" w:rsidRDefault="009212FC" w:rsidP="00B02408">
      <w:pPr>
        <w:jc w:val="both"/>
      </w:pPr>
      <w:r>
        <w:t xml:space="preserve">16.30-18.00 </w:t>
      </w:r>
      <w:proofErr w:type="spellStart"/>
      <w:r>
        <w:t>μ.μ</w:t>
      </w:r>
      <w:proofErr w:type="spellEnd"/>
      <w:r>
        <w:t xml:space="preserve"> Βόλτα και περιήγηση στο </w:t>
      </w:r>
      <w:r w:rsidR="00B75DA5">
        <w:t>Κατάκολο</w:t>
      </w:r>
    </w:p>
    <w:p w:rsidR="009212FC" w:rsidRPr="009212FC" w:rsidRDefault="009212FC" w:rsidP="00B02408">
      <w:pPr>
        <w:jc w:val="both"/>
        <w:rPr>
          <w:b/>
        </w:rPr>
      </w:pPr>
      <w:r>
        <w:t xml:space="preserve">18.00 </w:t>
      </w:r>
      <w:proofErr w:type="spellStart"/>
      <w:r>
        <w:t>μ.μ</w:t>
      </w:r>
      <w:proofErr w:type="spellEnd"/>
      <w:r>
        <w:t xml:space="preserve">. </w:t>
      </w:r>
      <w:r w:rsidR="00B75DA5">
        <w:t>Συγκέντρωση</w:t>
      </w:r>
      <w:r>
        <w:t xml:space="preserve">, </w:t>
      </w:r>
      <w:r w:rsidR="00B75DA5">
        <w:t>έλεγχος</w:t>
      </w:r>
      <w:r>
        <w:t xml:space="preserve"> </w:t>
      </w:r>
      <w:r w:rsidR="00B75DA5">
        <w:t>επιβίβασης</w:t>
      </w:r>
      <w:r>
        <w:t xml:space="preserve"> στα </w:t>
      </w:r>
      <w:r w:rsidR="00B75DA5">
        <w:t>λεωφορεία</w:t>
      </w:r>
      <w:r>
        <w:t xml:space="preserve"> και </w:t>
      </w:r>
      <w:r w:rsidR="00B75DA5">
        <w:t>αναχώρηση</w:t>
      </w:r>
      <w:r>
        <w:t xml:space="preserve"> για το </w:t>
      </w:r>
      <w:proofErr w:type="spellStart"/>
      <w:r>
        <w:t>Κουρούτα</w:t>
      </w:r>
      <w:proofErr w:type="spellEnd"/>
    </w:p>
    <w:p w:rsidR="00F63B64" w:rsidRDefault="009212FC" w:rsidP="00B02408">
      <w:pPr>
        <w:jc w:val="both"/>
      </w:pPr>
      <w:r>
        <w:t>18.30</w:t>
      </w:r>
      <w:r w:rsidR="00B75DA5">
        <w:t xml:space="preserve"> </w:t>
      </w:r>
      <w:proofErr w:type="spellStart"/>
      <w:r w:rsidR="00B75DA5">
        <w:t>μ.μ</w:t>
      </w:r>
      <w:proofErr w:type="spellEnd"/>
      <w:r>
        <w:t xml:space="preserve"> </w:t>
      </w:r>
      <w:r w:rsidR="00B75DA5">
        <w:t xml:space="preserve">Άφιξη στην </w:t>
      </w:r>
      <w:proofErr w:type="spellStart"/>
      <w:r w:rsidR="00B75DA5">
        <w:t>Κουρού</w:t>
      </w:r>
      <w:r>
        <w:t>τα</w:t>
      </w:r>
      <w:proofErr w:type="spellEnd"/>
      <w:r>
        <w:t>. Στάση για καφέ</w:t>
      </w:r>
    </w:p>
    <w:p w:rsidR="009212FC" w:rsidRDefault="009212FC" w:rsidP="00B02408">
      <w:pPr>
        <w:jc w:val="both"/>
      </w:pPr>
      <w:r>
        <w:t xml:space="preserve">20.00 </w:t>
      </w:r>
      <w:proofErr w:type="spellStart"/>
      <w:r>
        <w:t>μ.μ</w:t>
      </w:r>
      <w:proofErr w:type="spellEnd"/>
      <w:r>
        <w:t xml:space="preserve"> </w:t>
      </w:r>
      <w:r w:rsidR="00B75DA5">
        <w:t>Συγκέντρωση</w:t>
      </w:r>
      <w:r>
        <w:t xml:space="preserve">, </w:t>
      </w:r>
      <w:r w:rsidR="00B75DA5">
        <w:t>έλεγχος</w:t>
      </w:r>
      <w:r>
        <w:t xml:space="preserve"> </w:t>
      </w:r>
      <w:r w:rsidR="00B75DA5">
        <w:t>επιβίβασης</w:t>
      </w:r>
      <w:r>
        <w:t xml:space="preserve"> στα </w:t>
      </w:r>
      <w:r w:rsidR="00B75DA5">
        <w:t>λεωφορεία</w:t>
      </w:r>
      <w:r>
        <w:t xml:space="preserve"> και </w:t>
      </w:r>
      <w:r w:rsidR="00B75DA5">
        <w:t>αναχώρηση</w:t>
      </w:r>
      <w:r>
        <w:t xml:space="preserve"> για το λιμάνι της </w:t>
      </w:r>
      <w:r>
        <w:t>Κυλλήνης</w:t>
      </w:r>
    </w:p>
    <w:p w:rsidR="009212FC" w:rsidRDefault="009212FC" w:rsidP="00B02408">
      <w:pPr>
        <w:jc w:val="both"/>
      </w:pPr>
      <w:r>
        <w:t>20.30</w:t>
      </w:r>
      <w:r w:rsidR="00B75DA5">
        <w:t xml:space="preserve"> </w:t>
      </w:r>
      <w:proofErr w:type="spellStart"/>
      <w:r w:rsidR="00B75DA5">
        <w:t>μ.μ</w:t>
      </w:r>
      <w:proofErr w:type="spellEnd"/>
      <w:r w:rsidR="00B75DA5">
        <w:t xml:space="preserve"> Άφιξη στο λιμάνι</w:t>
      </w:r>
      <w:r>
        <w:t xml:space="preserve"> της Κυλλήνης και </w:t>
      </w:r>
      <w:r w:rsidR="00B75DA5">
        <w:t>επιβίβαση</w:t>
      </w:r>
      <w:r>
        <w:t xml:space="preserve"> στο πλοίο</w:t>
      </w:r>
    </w:p>
    <w:p w:rsidR="00B75DA5" w:rsidRDefault="00B75DA5" w:rsidP="00B02408">
      <w:pPr>
        <w:jc w:val="both"/>
      </w:pPr>
      <w:r>
        <w:t xml:space="preserve">21.30 </w:t>
      </w:r>
      <w:proofErr w:type="spellStart"/>
      <w:r>
        <w:t>μ.μ</w:t>
      </w:r>
      <w:proofErr w:type="spellEnd"/>
      <w:r>
        <w:t xml:space="preserve"> Αναχώρηση από λιμάνι Κυλλήνης για Ζάκυνθο</w:t>
      </w:r>
    </w:p>
    <w:p w:rsidR="00B75DA5" w:rsidRDefault="00B75DA5" w:rsidP="00B02408">
      <w:pPr>
        <w:jc w:val="both"/>
      </w:pPr>
      <w:r>
        <w:t xml:space="preserve">23.00 </w:t>
      </w:r>
      <w:proofErr w:type="spellStart"/>
      <w:r>
        <w:t>μ.μ</w:t>
      </w:r>
      <w:proofErr w:type="spellEnd"/>
      <w:r>
        <w:t xml:space="preserve"> Άφιξη στο λιμάνι της Ζακύνθου, συγκέντρωση, έλεγχος, επιβίβαση στα λεωφορεία και αναχώρηση για το σχολείο</w:t>
      </w:r>
    </w:p>
    <w:p w:rsidR="00B75DA5" w:rsidRDefault="00B75DA5" w:rsidP="00B02408">
      <w:pPr>
        <w:jc w:val="both"/>
      </w:pPr>
      <w:r>
        <w:t xml:space="preserve">23.30 </w:t>
      </w:r>
      <w:proofErr w:type="spellStart"/>
      <w:r>
        <w:t>μ.μ</w:t>
      </w:r>
      <w:proofErr w:type="spellEnd"/>
      <w:r>
        <w:t xml:space="preserve"> ¨Άφιξη στο σχολείο</w:t>
      </w:r>
    </w:p>
    <w:p w:rsidR="00B75DA5" w:rsidRDefault="00B75DA5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B02408">
      <w:pPr>
        <w:jc w:val="both"/>
      </w:pPr>
    </w:p>
    <w:p w:rsidR="00F63B64" w:rsidRDefault="00F63B64" w:rsidP="00564642">
      <w:pPr>
        <w:jc w:val="center"/>
      </w:pPr>
      <w:r>
        <w:t xml:space="preserve">                                                                                             Ο Διευθυντής</w:t>
      </w:r>
    </w:p>
    <w:p w:rsidR="00F63B64" w:rsidRDefault="00F63B64" w:rsidP="001D1EC8"/>
    <w:p w:rsidR="00F63B64" w:rsidRDefault="00F63B64" w:rsidP="001D1EC8"/>
    <w:p w:rsidR="00F63B64" w:rsidRDefault="00F63B64" w:rsidP="001D1E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63B64" w:rsidRDefault="00F63B64" w:rsidP="001D1EC8">
      <w:r>
        <w:t xml:space="preserve">                                                                                                        Σπίνος Παύλος</w:t>
      </w:r>
    </w:p>
    <w:p w:rsidR="00F63B64" w:rsidRDefault="00F63B64" w:rsidP="001D1EC8"/>
    <w:p w:rsidR="00F63B64" w:rsidRDefault="00F63B64" w:rsidP="001D1EC8"/>
    <w:p w:rsidR="00F63B64" w:rsidRPr="00447E00" w:rsidRDefault="00F63B64" w:rsidP="001D1EC8"/>
    <w:p w:rsidR="00F63B64" w:rsidRDefault="00F63B64" w:rsidP="00DF08C4">
      <w:pPr>
        <w:ind w:left="2880" w:firstLine="720"/>
        <w:jc w:val="both"/>
      </w:pPr>
      <w:r>
        <w:t xml:space="preserve">    </w:t>
      </w:r>
      <w:r>
        <w:tab/>
        <w:t xml:space="preserve">        </w:t>
      </w:r>
    </w:p>
    <w:p w:rsidR="00F63B64" w:rsidRDefault="00F63B64" w:rsidP="00DF08C4">
      <w:pPr>
        <w:ind w:left="2880" w:firstLine="720"/>
        <w:jc w:val="both"/>
      </w:pPr>
    </w:p>
    <w:p w:rsidR="00F63B64" w:rsidRDefault="00F63B64" w:rsidP="00DF08C4">
      <w:pPr>
        <w:ind w:left="2880" w:firstLine="720"/>
        <w:jc w:val="both"/>
      </w:pPr>
    </w:p>
    <w:p w:rsidR="00F63B64" w:rsidRDefault="00F63B64" w:rsidP="00DF08C4">
      <w:pPr>
        <w:ind w:left="2880" w:firstLine="720"/>
        <w:jc w:val="both"/>
      </w:pPr>
    </w:p>
    <w:sectPr w:rsidR="00F63B64" w:rsidSect="00914AC1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">
    <w:nsid w:val="222065FB"/>
    <w:multiLevelType w:val="hybridMultilevel"/>
    <w:tmpl w:val="36B635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625B"/>
    <w:multiLevelType w:val="hybridMultilevel"/>
    <w:tmpl w:val="334A10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E4253"/>
    <w:multiLevelType w:val="hybridMultilevel"/>
    <w:tmpl w:val="700289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03018"/>
    <w:multiLevelType w:val="hybridMultilevel"/>
    <w:tmpl w:val="82A2E4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A1BED"/>
    <w:multiLevelType w:val="hybridMultilevel"/>
    <w:tmpl w:val="2432E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245B9"/>
    <w:multiLevelType w:val="hybridMultilevel"/>
    <w:tmpl w:val="134C9C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21"/>
    <w:rsid w:val="000303EA"/>
    <w:rsid w:val="00035A7A"/>
    <w:rsid w:val="000703C7"/>
    <w:rsid w:val="00073D85"/>
    <w:rsid w:val="00094D28"/>
    <w:rsid w:val="000A1135"/>
    <w:rsid w:val="000B6E44"/>
    <w:rsid w:val="000D1560"/>
    <w:rsid w:val="000F24E1"/>
    <w:rsid w:val="000F5955"/>
    <w:rsid w:val="00107777"/>
    <w:rsid w:val="00146383"/>
    <w:rsid w:val="001719E8"/>
    <w:rsid w:val="001966D1"/>
    <w:rsid w:val="001A71E0"/>
    <w:rsid w:val="001B4BD0"/>
    <w:rsid w:val="001C48E1"/>
    <w:rsid w:val="001D1EC8"/>
    <w:rsid w:val="001E6153"/>
    <w:rsid w:val="0022074B"/>
    <w:rsid w:val="002276C3"/>
    <w:rsid w:val="00251961"/>
    <w:rsid w:val="00273739"/>
    <w:rsid w:val="003050A1"/>
    <w:rsid w:val="00336AB6"/>
    <w:rsid w:val="00351C89"/>
    <w:rsid w:val="00363B68"/>
    <w:rsid w:val="00394A59"/>
    <w:rsid w:val="003C7EE2"/>
    <w:rsid w:val="003D7711"/>
    <w:rsid w:val="00410EDD"/>
    <w:rsid w:val="00413117"/>
    <w:rsid w:val="00416E53"/>
    <w:rsid w:val="0042789C"/>
    <w:rsid w:val="0044027C"/>
    <w:rsid w:val="00447E00"/>
    <w:rsid w:val="0046548A"/>
    <w:rsid w:val="004B5A1F"/>
    <w:rsid w:val="004C33AC"/>
    <w:rsid w:val="004C5FE7"/>
    <w:rsid w:val="0050055B"/>
    <w:rsid w:val="0051314E"/>
    <w:rsid w:val="005332D3"/>
    <w:rsid w:val="005333C2"/>
    <w:rsid w:val="00541821"/>
    <w:rsid w:val="00544485"/>
    <w:rsid w:val="00564642"/>
    <w:rsid w:val="005860C8"/>
    <w:rsid w:val="00594041"/>
    <w:rsid w:val="005A0FBB"/>
    <w:rsid w:val="005E6CF5"/>
    <w:rsid w:val="00616F55"/>
    <w:rsid w:val="00620942"/>
    <w:rsid w:val="00667527"/>
    <w:rsid w:val="00681815"/>
    <w:rsid w:val="006A5D71"/>
    <w:rsid w:val="006B417A"/>
    <w:rsid w:val="006D4620"/>
    <w:rsid w:val="00707F25"/>
    <w:rsid w:val="00722F1E"/>
    <w:rsid w:val="007A1F38"/>
    <w:rsid w:val="007D7B86"/>
    <w:rsid w:val="007F7790"/>
    <w:rsid w:val="00823768"/>
    <w:rsid w:val="00824B99"/>
    <w:rsid w:val="00860910"/>
    <w:rsid w:val="00862B51"/>
    <w:rsid w:val="00877599"/>
    <w:rsid w:val="009029B8"/>
    <w:rsid w:val="00907D24"/>
    <w:rsid w:val="00914AC1"/>
    <w:rsid w:val="009212FC"/>
    <w:rsid w:val="009256C6"/>
    <w:rsid w:val="009335EC"/>
    <w:rsid w:val="009471E0"/>
    <w:rsid w:val="00971321"/>
    <w:rsid w:val="009741D5"/>
    <w:rsid w:val="009A4C1C"/>
    <w:rsid w:val="009D6CCA"/>
    <w:rsid w:val="00A129AE"/>
    <w:rsid w:val="00A147F4"/>
    <w:rsid w:val="00A27753"/>
    <w:rsid w:val="00A40388"/>
    <w:rsid w:val="00A43E7F"/>
    <w:rsid w:val="00A54A03"/>
    <w:rsid w:val="00A67909"/>
    <w:rsid w:val="00A95B0E"/>
    <w:rsid w:val="00AA53BD"/>
    <w:rsid w:val="00AF095B"/>
    <w:rsid w:val="00B02408"/>
    <w:rsid w:val="00B05A8E"/>
    <w:rsid w:val="00B13ADF"/>
    <w:rsid w:val="00B216DF"/>
    <w:rsid w:val="00B56BE1"/>
    <w:rsid w:val="00B622A1"/>
    <w:rsid w:val="00B66422"/>
    <w:rsid w:val="00B67EAB"/>
    <w:rsid w:val="00B75DA5"/>
    <w:rsid w:val="00B8442E"/>
    <w:rsid w:val="00B96CE5"/>
    <w:rsid w:val="00BC1950"/>
    <w:rsid w:val="00BC72FF"/>
    <w:rsid w:val="00C050F0"/>
    <w:rsid w:val="00C653FD"/>
    <w:rsid w:val="00C669BF"/>
    <w:rsid w:val="00C85663"/>
    <w:rsid w:val="00CA2595"/>
    <w:rsid w:val="00D0731E"/>
    <w:rsid w:val="00D4409C"/>
    <w:rsid w:val="00D54206"/>
    <w:rsid w:val="00D63EE4"/>
    <w:rsid w:val="00D76B7D"/>
    <w:rsid w:val="00D82309"/>
    <w:rsid w:val="00D82FBF"/>
    <w:rsid w:val="00D92A16"/>
    <w:rsid w:val="00DA58A4"/>
    <w:rsid w:val="00DD3A30"/>
    <w:rsid w:val="00DF08C4"/>
    <w:rsid w:val="00E03FCA"/>
    <w:rsid w:val="00E25032"/>
    <w:rsid w:val="00E35CBA"/>
    <w:rsid w:val="00E564CF"/>
    <w:rsid w:val="00E6155B"/>
    <w:rsid w:val="00E94C8F"/>
    <w:rsid w:val="00EC4A83"/>
    <w:rsid w:val="00EF0C17"/>
    <w:rsid w:val="00EF1B96"/>
    <w:rsid w:val="00EF4275"/>
    <w:rsid w:val="00F03181"/>
    <w:rsid w:val="00F07775"/>
    <w:rsid w:val="00F161A3"/>
    <w:rsid w:val="00F20483"/>
    <w:rsid w:val="00F33120"/>
    <w:rsid w:val="00F35D3F"/>
    <w:rsid w:val="00F361B6"/>
    <w:rsid w:val="00F63B64"/>
    <w:rsid w:val="00F82095"/>
    <w:rsid w:val="00F8618D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D7711"/>
    <w:rPr>
      <w:color w:val="0000FF"/>
      <w:u w:val="single"/>
    </w:rPr>
  </w:style>
  <w:style w:type="table" w:styleId="a3">
    <w:name w:val="Table Grid"/>
    <w:basedOn w:val="a1"/>
    <w:uiPriority w:val="99"/>
    <w:rsid w:val="00BC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rsid w:val="00DF08C4"/>
    <w:pPr>
      <w:ind w:left="540" w:hanging="540"/>
      <w:jc w:val="both"/>
    </w:pPr>
    <w:rPr>
      <w:sz w:val="28"/>
      <w:szCs w:val="28"/>
    </w:rPr>
  </w:style>
  <w:style w:type="character" w:customStyle="1" w:styleId="Char">
    <w:name w:val="Σώμα κείμενου με εσοχή Char"/>
    <w:link w:val="a4"/>
    <w:uiPriority w:val="99"/>
    <w:locked/>
    <w:rsid w:val="00DF08C4"/>
    <w:rPr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212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2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D7711"/>
    <w:rPr>
      <w:color w:val="0000FF"/>
      <w:u w:val="single"/>
    </w:rPr>
  </w:style>
  <w:style w:type="table" w:styleId="a3">
    <w:name w:val="Table Grid"/>
    <w:basedOn w:val="a1"/>
    <w:uiPriority w:val="99"/>
    <w:rsid w:val="00BC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rsid w:val="00DF08C4"/>
    <w:pPr>
      <w:ind w:left="540" w:hanging="540"/>
      <w:jc w:val="both"/>
    </w:pPr>
    <w:rPr>
      <w:sz w:val="28"/>
      <w:szCs w:val="28"/>
    </w:rPr>
  </w:style>
  <w:style w:type="character" w:customStyle="1" w:styleId="Char">
    <w:name w:val="Σώμα κείμενου με εσοχή Char"/>
    <w:link w:val="a4"/>
    <w:uiPriority w:val="99"/>
    <w:locked/>
    <w:rsid w:val="00DF08C4"/>
    <w:rPr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212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2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Χρήστης των Windows</cp:lastModifiedBy>
  <cp:revision>6</cp:revision>
  <cp:lastPrinted>2022-05-11T07:51:00Z</cp:lastPrinted>
  <dcterms:created xsi:type="dcterms:W3CDTF">2022-05-11T07:32:00Z</dcterms:created>
  <dcterms:modified xsi:type="dcterms:W3CDTF">2022-05-11T07:59:00Z</dcterms:modified>
</cp:coreProperties>
</file>